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B66C4A" w14:textId="6EAE5F80" w:rsidR="00401A47" w:rsidRPr="00EF680E" w:rsidRDefault="004107A8" w:rsidP="00CC36FE">
      <w:pPr>
        <w:spacing w:line="276" w:lineRule="auto"/>
        <w:jc w:val="center"/>
        <w:rPr>
          <w:rFonts w:ascii="Times New Roman" w:hAnsi="Times New Roman" w:cs="Times New Roman"/>
          <w:b/>
          <w:bCs/>
          <w:sz w:val="40"/>
          <w:szCs w:val="40"/>
        </w:rPr>
      </w:pPr>
      <w:r w:rsidRPr="00EF680E">
        <w:rPr>
          <w:rFonts w:ascii="Times New Roman" w:hAnsi="Times New Roman" w:cs="Times New Roman"/>
          <w:b/>
          <w:bCs/>
          <w:sz w:val="40"/>
          <w:szCs w:val="40"/>
        </w:rPr>
        <w:t xml:space="preserve">Quantifying Nanoparticles and Monomer-Dimer Distribution from </w:t>
      </w:r>
      <w:r w:rsidR="00EF680E" w:rsidRPr="00EF680E">
        <w:rPr>
          <w:rFonts w:ascii="Times New Roman" w:hAnsi="Times New Roman" w:cs="Times New Roman"/>
          <w:b/>
          <w:bCs/>
          <w:sz w:val="40"/>
          <w:szCs w:val="40"/>
        </w:rPr>
        <w:t xml:space="preserve">Uncorrelated </w:t>
      </w:r>
      <w:r w:rsidRPr="00EF680E">
        <w:rPr>
          <w:rFonts w:ascii="Times New Roman" w:hAnsi="Times New Roman" w:cs="Times New Roman"/>
          <w:b/>
          <w:bCs/>
          <w:sz w:val="40"/>
          <w:szCs w:val="40"/>
        </w:rPr>
        <w:t>Optical Images</w:t>
      </w:r>
    </w:p>
    <w:p w14:paraId="3DD27981" w14:textId="7A519637" w:rsidR="00EF680E" w:rsidRPr="00EF680E" w:rsidRDefault="00EF680E" w:rsidP="00CC36FE">
      <w:pPr>
        <w:spacing w:line="276" w:lineRule="auto"/>
        <w:jc w:val="center"/>
        <w:rPr>
          <w:rFonts w:ascii="Times New Roman" w:hAnsi="Times New Roman" w:cs="Times New Roman"/>
          <w:b/>
          <w:bCs/>
          <w:vertAlign w:val="superscript"/>
        </w:rPr>
      </w:pPr>
      <w:r w:rsidRPr="00EF680E">
        <w:rPr>
          <w:rFonts w:ascii="Times New Roman" w:hAnsi="Times New Roman" w:cs="Times New Roman"/>
          <w:b/>
          <w:bCs/>
        </w:rPr>
        <w:t>Shadab H. Choudhury,</w:t>
      </w:r>
      <w:r w:rsidRPr="00EF680E">
        <w:rPr>
          <w:rFonts w:ascii="Times New Roman" w:hAnsi="Times New Roman" w:cs="Times New Roman"/>
          <w:b/>
          <w:bCs/>
          <w:vertAlign w:val="superscript"/>
        </w:rPr>
        <w:t>a¥</w:t>
      </w:r>
      <w:r w:rsidRPr="00EF680E">
        <w:rPr>
          <w:rFonts w:ascii="Times New Roman" w:hAnsi="Times New Roman" w:cs="Times New Roman"/>
          <w:b/>
          <w:bCs/>
        </w:rPr>
        <w:t xml:space="preserve"> Abu S. M. Mohsin</w:t>
      </w:r>
      <w:r w:rsidRPr="00EF680E">
        <w:rPr>
          <w:rFonts w:ascii="Times New Roman" w:hAnsi="Times New Roman" w:cs="Times New Roman"/>
          <w:b/>
          <w:bCs/>
          <w:vertAlign w:val="superscript"/>
        </w:rPr>
        <w:t xml:space="preserve"> a¥*</w:t>
      </w:r>
    </w:p>
    <w:p w14:paraId="49AC5EBC" w14:textId="5A94013B" w:rsidR="00EF680E" w:rsidRPr="00EF680E" w:rsidRDefault="00EF680E" w:rsidP="00CC36FE">
      <w:pPr>
        <w:spacing w:line="276" w:lineRule="auto"/>
        <w:jc w:val="center"/>
        <w:rPr>
          <w:rFonts w:ascii="Times New Roman" w:hAnsi="Times New Roman" w:cs="Times New Roman"/>
        </w:rPr>
      </w:pPr>
      <w:r w:rsidRPr="00EF680E">
        <w:rPr>
          <w:rFonts w:ascii="Times New Roman" w:hAnsi="Times New Roman" w:cs="Times New Roman"/>
          <w:vertAlign w:val="superscript"/>
        </w:rPr>
        <w:t>a</w:t>
      </w:r>
      <w:r w:rsidRPr="00EF680E">
        <w:rPr>
          <w:rFonts w:ascii="Times New Roman" w:hAnsi="Times New Roman" w:cs="Times New Roman"/>
        </w:rPr>
        <w:t xml:space="preserve"> Nanotechnology, IoT and Applied Machine Learning Research Group, Brac University, Dhaka, Bangladesh</w:t>
      </w:r>
    </w:p>
    <w:p w14:paraId="78289278" w14:textId="56E38415" w:rsidR="00EF680E" w:rsidRPr="00EF680E" w:rsidRDefault="00EF680E" w:rsidP="00CC36FE">
      <w:pPr>
        <w:spacing w:line="276" w:lineRule="auto"/>
        <w:jc w:val="center"/>
        <w:rPr>
          <w:rFonts w:ascii="Times New Roman" w:hAnsi="Times New Roman" w:cs="Times New Roman"/>
        </w:rPr>
      </w:pPr>
      <w:r w:rsidRPr="00EF680E">
        <w:rPr>
          <w:rFonts w:ascii="Times New Roman" w:hAnsi="Times New Roman" w:cs="Times New Roman"/>
          <w:b/>
          <w:bCs/>
        </w:rPr>
        <w:t>Corresponding Author:</w:t>
      </w:r>
      <w:r w:rsidRPr="00EF680E">
        <w:rPr>
          <w:rFonts w:ascii="Times New Roman" w:hAnsi="Times New Roman" w:cs="Times New Roman"/>
        </w:rPr>
        <w:t xml:space="preserve"> * Abu S. M. Mohsin, email: </w:t>
      </w:r>
      <w:hyperlink r:id="rId6" w:history="1">
        <w:r w:rsidRPr="00EF680E">
          <w:rPr>
            <w:rStyle w:val="Hyperlink"/>
            <w:rFonts w:ascii="Times New Roman" w:hAnsi="Times New Roman" w:cs="Times New Roman"/>
          </w:rPr>
          <w:t>asm.mohsin@bracu.ac.bc</w:t>
        </w:r>
      </w:hyperlink>
    </w:p>
    <w:p w14:paraId="1519D814" w14:textId="18E00E1C" w:rsidR="00EF680E" w:rsidRDefault="00EF680E" w:rsidP="00CC36FE">
      <w:pPr>
        <w:spacing w:line="276" w:lineRule="auto"/>
        <w:jc w:val="center"/>
        <w:rPr>
          <w:rFonts w:ascii="Times New Roman" w:hAnsi="Times New Roman" w:cs="Times New Roman"/>
        </w:rPr>
      </w:pPr>
      <w:r w:rsidRPr="00EF680E">
        <w:rPr>
          <w:rFonts w:ascii="Times New Roman" w:hAnsi="Times New Roman" w:cs="Times New Roman"/>
          <w:vertAlign w:val="superscript"/>
        </w:rPr>
        <w:t>¥</w:t>
      </w:r>
      <w:r>
        <w:rPr>
          <w:rFonts w:ascii="Times New Roman" w:hAnsi="Times New Roman" w:cs="Times New Roman"/>
        </w:rPr>
        <w:t xml:space="preserve"> B</w:t>
      </w:r>
      <w:r w:rsidRPr="00EF680E">
        <w:rPr>
          <w:rFonts w:ascii="Times New Roman" w:hAnsi="Times New Roman" w:cs="Times New Roman"/>
        </w:rPr>
        <w:t>oth authors contributed equally.</w:t>
      </w:r>
    </w:p>
    <w:p w14:paraId="70933F0B" w14:textId="77777777" w:rsidR="009035B4" w:rsidRDefault="009035B4" w:rsidP="00CC36FE">
      <w:pPr>
        <w:spacing w:line="276" w:lineRule="auto"/>
        <w:jc w:val="center"/>
        <w:rPr>
          <w:rFonts w:ascii="Times New Roman" w:hAnsi="Times New Roman" w:cs="Times New Roman"/>
        </w:rPr>
      </w:pPr>
    </w:p>
    <w:p w14:paraId="1C6E11D4" w14:textId="1F234227" w:rsidR="00EF680E" w:rsidRDefault="00EF680E" w:rsidP="00CC36FE">
      <w:pPr>
        <w:spacing w:line="276" w:lineRule="auto"/>
        <w:jc w:val="both"/>
        <w:rPr>
          <w:rFonts w:ascii="Times New Roman" w:hAnsi="Times New Roman" w:cs="Times New Roman"/>
        </w:rPr>
      </w:pPr>
      <w:r>
        <w:rPr>
          <w:rFonts w:ascii="Times New Roman" w:hAnsi="Times New Roman" w:cs="Times New Roman"/>
          <w:b/>
          <w:bCs/>
        </w:rPr>
        <w:t>Abstract:</w:t>
      </w:r>
      <w:r>
        <w:rPr>
          <w:rFonts w:ascii="Times New Roman" w:hAnsi="Times New Roman" w:cs="Times New Roman"/>
        </w:rPr>
        <w:t xml:space="preserve"> Nanoparticles embedded in polymer matrices play a critical role in enhancing the properties and functionalities of composite materials. Detecting and quantifying nanoparticles from optical images is crucial for understanding their distribution, </w:t>
      </w:r>
      <w:r w:rsidR="009035B4">
        <w:rPr>
          <w:rFonts w:ascii="Times New Roman" w:hAnsi="Times New Roman" w:cs="Times New Roman"/>
        </w:rPr>
        <w:t>aggregation,</w:t>
      </w:r>
      <w:r>
        <w:rPr>
          <w:rFonts w:ascii="Times New Roman" w:hAnsi="Times New Roman" w:cs="Times New Roman"/>
        </w:rPr>
        <w:t xml:space="preserve"> and interactions, which can lead to advancements in nanotechnology, materials </w:t>
      </w:r>
      <w:r w:rsidR="009035B4">
        <w:rPr>
          <w:rFonts w:ascii="Times New Roman" w:hAnsi="Times New Roman" w:cs="Times New Roman"/>
        </w:rPr>
        <w:t>science,</w:t>
      </w:r>
      <w:r>
        <w:rPr>
          <w:rFonts w:ascii="Times New Roman" w:hAnsi="Times New Roman" w:cs="Times New Roman"/>
        </w:rPr>
        <w:t xml:space="preserve"> and biomedical research. In this paper, we propose an ensembled deep learning approach for automatic nanoparticle detection and oligomerization quantification in a polymer matrix for optical images. We fine tune a deep neural network architecture, YOLOv8, on a carefully annotated dataset of images of 80nm gold nanospheres (AuNS) of varying oligomerization states. The performance of the model is evaluated using accuracy, mean average precision and intersection over union metrics, demonstrating its effectiveness in nanoparticle detection and oligomerization within the polymer matrix. This will be useful for analyzing nanoparticle uptake and aggregation kinetics in live cells, identifying membrane protein interactions, and drug delivery.</w:t>
      </w:r>
    </w:p>
    <w:p w14:paraId="09D06EBD" w14:textId="6982FBF5" w:rsidR="00EF680E" w:rsidRDefault="00EF680E" w:rsidP="00CC36FE">
      <w:pPr>
        <w:spacing w:line="276" w:lineRule="auto"/>
        <w:jc w:val="both"/>
        <w:rPr>
          <w:rFonts w:ascii="Times New Roman" w:hAnsi="Times New Roman" w:cs="Times New Roman"/>
        </w:rPr>
      </w:pPr>
      <w:r>
        <w:rPr>
          <w:rFonts w:ascii="Times New Roman" w:hAnsi="Times New Roman" w:cs="Times New Roman"/>
          <w:b/>
          <w:bCs/>
        </w:rPr>
        <w:t>Keywords:</w:t>
      </w:r>
      <w:r>
        <w:rPr>
          <w:rFonts w:ascii="Times New Roman" w:hAnsi="Times New Roman" w:cs="Times New Roman"/>
        </w:rPr>
        <w:t xml:space="preserve"> Nanoparticle detection, Nanoparticle oligomerization, Deep Learning, Optical images, Convolutional Neural Network and YoloV8</w:t>
      </w:r>
    </w:p>
    <w:p w14:paraId="6F229253" w14:textId="77777777" w:rsidR="009035B4" w:rsidRDefault="009035B4" w:rsidP="00CC36FE">
      <w:pPr>
        <w:spacing w:line="276" w:lineRule="auto"/>
        <w:jc w:val="both"/>
        <w:rPr>
          <w:rFonts w:ascii="Times New Roman" w:hAnsi="Times New Roman" w:cs="Times New Roman"/>
        </w:rPr>
      </w:pPr>
    </w:p>
    <w:p w14:paraId="78BF7BBD" w14:textId="7104E558" w:rsidR="00EF680E" w:rsidRPr="009035B4" w:rsidRDefault="00EF680E" w:rsidP="00CC36FE">
      <w:pPr>
        <w:pStyle w:val="ListParagraph"/>
        <w:numPr>
          <w:ilvl w:val="0"/>
          <w:numId w:val="1"/>
        </w:numPr>
        <w:spacing w:line="276" w:lineRule="auto"/>
        <w:ind w:left="426" w:hanging="426"/>
        <w:jc w:val="both"/>
        <w:rPr>
          <w:rFonts w:ascii="Times New Roman" w:hAnsi="Times New Roman" w:cs="Times New Roman"/>
          <w:b/>
          <w:bCs/>
          <w:sz w:val="24"/>
          <w:szCs w:val="24"/>
        </w:rPr>
      </w:pPr>
      <w:r w:rsidRPr="009035B4">
        <w:rPr>
          <w:rFonts w:ascii="Times New Roman" w:hAnsi="Times New Roman" w:cs="Times New Roman"/>
          <w:b/>
          <w:bCs/>
          <w:sz w:val="24"/>
          <w:szCs w:val="24"/>
        </w:rPr>
        <w:t>Introduction</w:t>
      </w:r>
    </w:p>
    <w:p w14:paraId="0C3CE021" w14:textId="68EA04B1" w:rsidR="00EF680E" w:rsidRDefault="002A23F0" w:rsidP="00CC36FE">
      <w:pPr>
        <w:spacing w:line="276" w:lineRule="auto"/>
        <w:jc w:val="both"/>
        <w:rPr>
          <w:rFonts w:ascii="Times New Roman" w:hAnsi="Times New Roman" w:cs="Times New Roman"/>
        </w:rPr>
      </w:pPr>
      <w:r>
        <w:rPr>
          <w:rFonts w:ascii="Times New Roman" w:hAnsi="Times New Roman" w:cs="Times New Roman"/>
        </w:rPr>
        <w:t xml:space="preserve">Gold Nanoparticles (AuNPs) play a significant role in various fields, including drug delivery, imaging, solar cells, biosensors, disease detection, nanoantenna design, etc. [1-6]. Localized surface plasmon resonance and field enhancement is dominated by nanoparticle size, shape, geometry, </w:t>
      </w:r>
      <w:r w:rsidR="000C77F3">
        <w:rPr>
          <w:rFonts w:ascii="Times New Roman" w:hAnsi="Times New Roman" w:cs="Times New Roman"/>
        </w:rPr>
        <w:t>environment,</w:t>
      </w:r>
      <w:r>
        <w:rPr>
          <w:rFonts w:ascii="Times New Roman" w:hAnsi="Times New Roman" w:cs="Times New Roman"/>
        </w:rPr>
        <w:t xml:space="preserve"> and oligomerization state [3, 4, 6].</w:t>
      </w:r>
    </w:p>
    <w:p w14:paraId="34BE355A" w14:textId="38101959" w:rsidR="002A23F0" w:rsidRDefault="002A23F0" w:rsidP="00CC36FE">
      <w:pPr>
        <w:spacing w:line="276" w:lineRule="auto"/>
        <w:jc w:val="both"/>
        <w:rPr>
          <w:rFonts w:ascii="Times New Roman" w:hAnsi="Times New Roman" w:cs="Times New Roman"/>
        </w:rPr>
      </w:pPr>
      <w:r>
        <w:rPr>
          <w:rFonts w:ascii="Times New Roman" w:hAnsi="Times New Roman" w:cs="Times New Roman"/>
        </w:rPr>
        <w:t>Identifying nanoparticles in a polymer matrix and determining their aggregation state from optical images is challenging due to the low contrast, anisotropic shape, overlapping particle instances and resolution limits [6, 7].</w:t>
      </w:r>
    </w:p>
    <w:p w14:paraId="63D845C7" w14:textId="00D5B6C3" w:rsidR="002A23F0" w:rsidRDefault="002A23F0" w:rsidP="00CC36FE">
      <w:pPr>
        <w:spacing w:line="276" w:lineRule="auto"/>
        <w:jc w:val="both"/>
        <w:rPr>
          <w:rFonts w:ascii="Times New Roman" w:hAnsi="Times New Roman" w:cs="Times New Roman"/>
        </w:rPr>
      </w:pPr>
      <w:r>
        <w:rPr>
          <w:rFonts w:ascii="Times New Roman" w:hAnsi="Times New Roman" w:cs="Times New Roman"/>
        </w:rPr>
        <w:t>Though fluorescence or transmission electron microscopy can provide quantitative information, further analysis usually relies on manual processing or human</w:t>
      </w:r>
      <w:r w:rsidR="00C74548">
        <w:rPr>
          <w:rFonts w:ascii="Times New Roman" w:hAnsi="Times New Roman" w:cs="Times New Roman"/>
        </w:rPr>
        <w:t xml:space="preserve"> expertise, which can be inaccurate and inefficient. Many semi-automatic computer aided microscopy image processing tools such as ImageJ or </w:t>
      </w:r>
      <w:proofErr w:type="spellStart"/>
      <w:r w:rsidR="00C74548">
        <w:rPr>
          <w:rFonts w:ascii="Times New Roman" w:hAnsi="Times New Roman" w:cs="Times New Roman"/>
        </w:rPr>
        <w:t>cisTEM</w:t>
      </w:r>
      <w:proofErr w:type="spellEnd"/>
      <w:r w:rsidR="00C74548">
        <w:rPr>
          <w:rFonts w:ascii="Times New Roman" w:hAnsi="Times New Roman" w:cs="Times New Roman"/>
        </w:rPr>
        <w:t xml:space="preserve"> require extensive user setup for image processing, such as selecting specific thresholds or filter properties. Due to ever-increasing volume of experimental data, a quick and effective method for quantitatively extracting the total number of NPs and their aggregation state from optical images is critical [6].</w:t>
      </w:r>
    </w:p>
    <w:p w14:paraId="17D93271" w14:textId="1FAAA1A8" w:rsidR="00BD1B58" w:rsidRDefault="00C74548" w:rsidP="00CC36FE">
      <w:pPr>
        <w:spacing w:line="276" w:lineRule="auto"/>
        <w:jc w:val="both"/>
        <w:rPr>
          <w:rFonts w:ascii="Times New Roman" w:hAnsi="Times New Roman" w:cs="Times New Roman"/>
        </w:rPr>
      </w:pPr>
      <w:r>
        <w:rPr>
          <w:rFonts w:ascii="Times New Roman" w:hAnsi="Times New Roman" w:cs="Times New Roman"/>
        </w:rPr>
        <w:lastRenderedPageBreak/>
        <w:t xml:space="preserve">Compared to scanning electron microscopy (SEM) or tunneling electron microscopy (TEM) imaging, optical images have several advantages such as being usable for in situ studies, being non-destructive, having higher throughput, lower </w:t>
      </w:r>
      <w:r w:rsidR="00BD1B58">
        <w:rPr>
          <w:rFonts w:ascii="Times New Roman" w:hAnsi="Times New Roman" w:cs="Times New Roman"/>
        </w:rPr>
        <w:t>cost,</w:t>
      </w:r>
      <w:r>
        <w:rPr>
          <w:rFonts w:ascii="Times New Roman" w:hAnsi="Times New Roman" w:cs="Times New Roman"/>
        </w:rPr>
        <w:t xml:space="preserve"> and greater accessibility [6]. </w:t>
      </w:r>
    </w:p>
    <w:p w14:paraId="0E53C411" w14:textId="6D8B661C" w:rsidR="00C74548" w:rsidRDefault="00C74548" w:rsidP="00CC36FE">
      <w:pPr>
        <w:spacing w:line="276" w:lineRule="auto"/>
        <w:jc w:val="both"/>
        <w:rPr>
          <w:rFonts w:ascii="Times New Roman" w:hAnsi="Times New Roman" w:cs="Times New Roman"/>
        </w:rPr>
      </w:pPr>
      <w:r>
        <w:rPr>
          <w:rFonts w:ascii="Times New Roman" w:hAnsi="Times New Roman" w:cs="Times New Roman"/>
        </w:rPr>
        <w:t>However, optical images suffer from many more issues compared to the crisp clear images returned by SEM or TEM microscopy. In optical images, particles of the same size may have inconsistent visible diameters. They tend to be present at varying distances from the microscope, making it challenging to focus on all particles in view. Reflections off the imaging surface can create bright lines and blurs around the edges of the images. The point spread function (PSF) of particles in the optical image will be identical due to nanoparticle plasmon coupling. The PSF of each particle is also much larger and brighter, causing distinct particles to blur together. In an SEM or TEM image, an oligomer with clearly distinct particles can appear as a single bright blob in an optical image.</w:t>
      </w:r>
      <w:r w:rsidR="00BD1B58">
        <w:rPr>
          <w:rFonts w:ascii="Times New Roman" w:hAnsi="Times New Roman" w:cs="Times New Roman"/>
        </w:rPr>
        <w:t xml:space="preserve"> </w:t>
      </w:r>
      <w:r>
        <w:rPr>
          <w:rFonts w:ascii="Times New Roman" w:hAnsi="Times New Roman" w:cs="Times New Roman"/>
        </w:rPr>
        <w:t xml:space="preserve">Additionally, the angle of </w:t>
      </w:r>
      <w:r w:rsidR="000C77F3">
        <w:rPr>
          <w:rFonts w:ascii="Times New Roman" w:hAnsi="Times New Roman" w:cs="Times New Roman"/>
        </w:rPr>
        <w:t>polarization</w:t>
      </w:r>
      <w:r>
        <w:rPr>
          <w:rFonts w:ascii="Times New Roman" w:hAnsi="Times New Roman" w:cs="Times New Roman"/>
        </w:rPr>
        <w:t xml:space="preserve"> can have an impact on the over</w:t>
      </w:r>
      <w:r w:rsidR="000C77F3">
        <w:rPr>
          <w:rFonts w:ascii="Times New Roman" w:hAnsi="Times New Roman" w:cs="Times New Roman"/>
        </w:rPr>
        <w:t>all intensity distribution. Data points such as quantum yield (dimer to monomer intensity ratio) and PSF are also unavailable in optical images.</w:t>
      </w:r>
    </w:p>
    <w:p w14:paraId="2C2577CA" w14:textId="0E132D4B" w:rsidR="00BD1B58" w:rsidRDefault="00BD1B58" w:rsidP="00CC36FE">
      <w:pPr>
        <w:spacing w:line="276" w:lineRule="auto"/>
        <w:jc w:val="both"/>
        <w:rPr>
          <w:rFonts w:ascii="Times New Roman" w:hAnsi="Times New Roman" w:cs="Times New Roman"/>
        </w:rPr>
      </w:pPr>
      <w:r>
        <w:rPr>
          <w:rFonts w:ascii="Times New Roman" w:hAnsi="Times New Roman" w:cs="Times New Roman"/>
        </w:rPr>
        <w:t>Previous studies on nanoparticle quantification have been done mostly on SEM or TEM images [9-11]. Little to no quantification work regarding oligomerization has been done on optical images due to the complexity and randomness of the emitters as well as the myriad challenges described above.</w:t>
      </w:r>
    </w:p>
    <w:p w14:paraId="2F7B08D0" w14:textId="2ABA57B0" w:rsidR="000C77F3" w:rsidRPr="00EF680E" w:rsidRDefault="00BD1B58" w:rsidP="00CC36FE">
      <w:pPr>
        <w:spacing w:line="276" w:lineRule="auto"/>
        <w:jc w:val="both"/>
        <w:rPr>
          <w:rFonts w:ascii="Times New Roman" w:hAnsi="Times New Roman" w:cs="Times New Roman"/>
        </w:rPr>
      </w:pPr>
      <w:r>
        <w:rPr>
          <w:rFonts w:ascii="Times New Roman" w:hAnsi="Times New Roman" w:cs="Times New Roman"/>
        </w:rPr>
        <w:t>In this paper, we describe a method for automating the nanoparticle counting process and identifying the oligomeric state in optical images using deep learning. Deep learning allows us to analyze optical images and extract quantitative data regarding particles. SEM images are used as a ground truth for comparison. This is a novel method that achieves high accuracy for particle detection and classification</w:t>
      </w:r>
      <w:r w:rsidR="00A7068E">
        <w:rPr>
          <w:rFonts w:ascii="Times New Roman" w:hAnsi="Times New Roman" w:cs="Times New Roman"/>
        </w:rPr>
        <w:t>, comparable to SEM images.</w:t>
      </w:r>
    </w:p>
    <w:p w14:paraId="454677DF" w14:textId="0B206FB0" w:rsidR="00EF680E" w:rsidRPr="009035B4" w:rsidRDefault="00073CF2" w:rsidP="00CC36FE">
      <w:pPr>
        <w:pStyle w:val="ListParagraph"/>
        <w:numPr>
          <w:ilvl w:val="0"/>
          <w:numId w:val="1"/>
        </w:numPr>
        <w:spacing w:line="276" w:lineRule="auto"/>
        <w:ind w:left="426" w:hanging="426"/>
        <w:jc w:val="both"/>
        <w:rPr>
          <w:rFonts w:ascii="Times New Roman" w:hAnsi="Times New Roman" w:cs="Times New Roman"/>
          <w:b/>
          <w:bCs/>
          <w:sz w:val="24"/>
          <w:szCs w:val="24"/>
        </w:rPr>
      </w:pPr>
      <w:r w:rsidRPr="009035B4">
        <w:rPr>
          <w:rFonts w:ascii="Times New Roman" w:hAnsi="Times New Roman" w:cs="Times New Roman"/>
          <w:b/>
          <w:bCs/>
          <w:sz w:val="24"/>
          <w:szCs w:val="24"/>
        </w:rPr>
        <w:t>Background</w:t>
      </w:r>
    </w:p>
    <w:p w14:paraId="08CA1A6D" w14:textId="64CD8816" w:rsidR="00A7068E" w:rsidRDefault="00A7068E" w:rsidP="00CC36FE">
      <w:pPr>
        <w:spacing w:line="276" w:lineRule="auto"/>
        <w:jc w:val="both"/>
        <w:rPr>
          <w:rFonts w:ascii="Times New Roman" w:hAnsi="Times New Roman" w:cs="Times New Roman"/>
        </w:rPr>
      </w:pPr>
      <w:r>
        <w:rPr>
          <w:rFonts w:ascii="Times New Roman" w:hAnsi="Times New Roman" w:cs="Times New Roman"/>
        </w:rPr>
        <w:t xml:space="preserve">While the use of deep learning has been extensively studied in cell segmentation, cell imaging and other types of </w:t>
      </w:r>
      <w:r w:rsidR="007856D2">
        <w:rPr>
          <w:rFonts w:ascii="Times New Roman" w:hAnsi="Times New Roman" w:cs="Times New Roman"/>
        </w:rPr>
        <w:t>microscopies</w:t>
      </w:r>
      <w:r>
        <w:rPr>
          <w:rFonts w:ascii="Times New Roman" w:hAnsi="Times New Roman" w:cs="Times New Roman"/>
        </w:rPr>
        <w:t>, it is still a developing field when it comes to applications in nanoparticle detection and oligomerization analysis. One challenge in the field is the wide variety of imaging modalities such as optical, SEM, TEM, etc., each of which gives very different outcomes in terms of visual features. Domain adaptation and transfer learning can be used to overcome this issue, but there are inevitable falloffs in accuracy. Therefore, models and methods specialized for each imaging modality are required.</w:t>
      </w:r>
    </w:p>
    <w:p w14:paraId="68641A1C" w14:textId="01042268" w:rsidR="00A7068E" w:rsidRDefault="00A7068E" w:rsidP="00CC36FE">
      <w:pPr>
        <w:spacing w:line="276" w:lineRule="auto"/>
        <w:jc w:val="both"/>
        <w:rPr>
          <w:rFonts w:ascii="Times New Roman" w:hAnsi="Times New Roman" w:cs="Times New Roman"/>
        </w:rPr>
      </w:pPr>
      <w:r>
        <w:rPr>
          <w:rFonts w:ascii="Times New Roman" w:hAnsi="Times New Roman" w:cs="Times New Roman"/>
        </w:rPr>
        <w:t xml:space="preserve">Traditional methods such as geometric analysis and edge detection [9, 12] have been extensively studied and implemented in </w:t>
      </w:r>
      <w:r w:rsidR="005A2E29">
        <w:rPr>
          <w:rFonts w:ascii="Times New Roman" w:hAnsi="Times New Roman" w:cs="Times New Roman"/>
        </w:rPr>
        <w:t xml:space="preserve">existing computer aided microscopy tools and software like ImageJ or </w:t>
      </w:r>
      <w:proofErr w:type="spellStart"/>
      <w:r w:rsidR="005A2E29">
        <w:rPr>
          <w:rFonts w:ascii="Times New Roman" w:hAnsi="Times New Roman" w:cs="Times New Roman"/>
        </w:rPr>
        <w:t>CisTEM</w:t>
      </w:r>
      <w:proofErr w:type="spellEnd"/>
      <w:r w:rsidR="005A2E29">
        <w:rPr>
          <w:rFonts w:ascii="Times New Roman" w:hAnsi="Times New Roman" w:cs="Times New Roman"/>
        </w:rPr>
        <w:t>. However, these approaches are not as accurate and often fail when challenged by images featuring dense clustering, occlusion, etc. Deep learning approaches can resolve these issues.</w:t>
      </w:r>
    </w:p>
    <w:p w14:paraId="40DF0B8F" w14:textId="251EB1B9" w:rsidR="005A2E29" w:rsidRDefault="005A2E29" w:rsidP="00CC36FE">
      <w:pPr>
        <w:spacing w:line="276" w:lineRule="auto"/>
        <w:jc w:val="both"/>
        <w:rPr>
          <w:rFonts w:ascii="Times New Roman" w:hAnsi="Times New Roman" w:cs="Times New Roman"/>
        </w:rPr>
      </w:pPr>
      <w:r>
        <w:rPr>
          <w:rFonts w:ascii="Times New Roman" w:hAnsi="Times New Roman" w:cs="Times New Roman"/>
        </w:rPr>
        <w:t xml:space="preserve">Most prior work applying deep learning in this field has been focused on SEM and TEM imaging. The reason for this is obvious – those images are very easy to process and model and do not face the challenges optical images do. Qu et al [14] used a YOLO v5 convolutional neural network (CNN) model to quantify NPs of size ranging from 11nm to 50nm from TEM images. However, they were only able to extract position and diameter information from the particles, which is not enough to extract the oligomeric state. Oktay and </w:t>
      </w:r>
      <w:proofErr w:type="spellStart"/>
      <w:r>
        <w:rPr>
          <w:rFonts w:ascii="Times New Roman" w:hAnsi="Times New Roman" w:cs="Times New Roman"/>
        </w:rPr>
        <w:t>Gurses</w:t>
      </w:r>
      <w:proofErr w:type="spellEnd"/>
      <w:r>
        <w:rPr>
          <w:rFonts w:ascii="Times New Roman" w:hAnsi="Times New Roman" w:cs="Times New Roman"/>
        </w:rPr>
        <w:t xml:space="preserve"> [11] achieved an F1 score of 0.98 on detecting distinct particles in TEM images, but did not carry out any further analysis. Dahy et al [10] achieved a similar 0.98 F1 score on palladium </w:t>
      </w:r>
      <w:r>
        <w:rPr>
          <w:rFonts w:ascii="Times New Roman" w:hAnsi="Times New Roman" w:cs="Times New Roman"/>
        </w:rPr>
        <w:lastRenderedPageBreak/>
        <w:t>nanoparticles in SEM images. Similar or weaker results were seen in [15-19], using a variety of different CNN models, different nanoparticles and either SEM or TEM images.</w:t>
      </w:r>
    </w:p>
    <w:p w14:paraId="47F2DCD5" w14:textId="31005332" w:rsidR="00A7068E" w:rsidRDefault="005A2E29" w:rsidP="00CC36FE">
      <w:pPr>
        <w:spacing w:line="276" w:lineRule="auto"/>
        <w:jc w:val="both"/>
        <w:rPr>
          <w:rFonts w:ascii="Times New Roman" w:hAnsi="Times New Roman" w:cs="Times New Roman"/>
        </w:rPr>
      </w:pPr>
      <w:r>
        <w:rPr>
          <w:rFonts w:ascii="Times New Roman" w:hAnsi="Times New Roman" w:cs="Times New Roman"/>
        </w:rPr>
        <w:t>On the other hand, most work on optical images focuses on the micrometer scale – cells and their components [20]. However, some limited studies of optical images of nanoparticles do exist. Xu et al [21] used deep learning on optical images of silver NPs, but focused on individual particles rather than collections. They predicted morphologies with an accuracy of 82%.</w:t>
      </w:r>
    </w:p>
    <w:p w14:paraId="17151D0D" w14:textId="6BFE1A57" w:rsidR="005A2E29" w:rsidRDefault="005A2E29" w:rsidP="00CC36FE">
      <w:pPr>
        <w:spacing w:line="276" w:lineRule="auto"/>
        <w:jc w:val="both"/>
        <w:rPr>
          <w:rFonts w:ascii="Times New Roman" w:hAnsi="Times New Roman" w:cs="Times New Roman"/>
        </w:rPr>
      </w:pPr>
      <w:r>
        <w:rPr>
          <w:rFonts w:ascii="Times New Roman" w:hAnsi="Times New Roman" w:cs="Times New Roman"/>
        </w:rPr>
        <w:t xml:space="preserve">Our work is novel in the sense that we focus on NP detection, </w:t>
      </w:r>
      <w:r w:rsidR="0005174B">
        <w:rPr>
          <w:rFonts w:ascii="Times New Roman" w:hAnsi="Times New Roman" w:cs="Times New Roman"/>
        </w:rPr>
        <w:t>aggregation,</w:t>
      </w:r>
      <w:r>
        <w:rPr>
          <w:rFonts w:ascii="Times New Roman" w:hAnsi="Times New Roman" w:cs="Times New Roman"/>
        </w:rPr>
        <w:t xml:space="preserve"> </w:t>
      </w:r>
      <w:r w:rsidR="0005174B">
        <w:rPr>
          <w:rFonts w:ascii="Times New Roman" w:hAnsi="Times New Roman" w:cs="Times New Roman"/>
        </w:rPr>
        <w:t>and oligomerization in optical images. There has been next to no work prior research on this type of analysis of optical images rather than SEM or TEM images.</w:t>
      </w:r>
    </w:p>
    <w:p w14:paraId="634B713A" w14:textId="3DD3233F" w:rsidR="00073CF2" w:rsidRPr="009035B4" w:rsidRDefault="002A23F0" w:rsidP="00CC36FE">
      <w:pPr>
        <w:pStyle w:val="ListParagraph"/>
        <w:numPr>
          <w:ilvl w:val="0"/>
          <w:numId w:val="1"/>
        </w:numPr>
        <w:spacing w:line="276" w:lineRule="auto"/>
        <w:ind w:left="426" w:hanging="426"/>
        <w:jc w:val="both"/>
        <w:rPr>
          <w:rFonts w:ascii="Times New Roman" w:hAnsi="Times New Roman" w:cs="Times New Roman"/>
          <w:b/>
          <w:bCs/>
          <w:sz w:val="24"/>
          <w:szCs w:val="24"/>
        </w:rPr>
      </w:pPr>
      <w:r w:rsidRPr="009035B4">
        <w:rPr>
          <w:rFonts w:ascii="Times New Roman" w:hAnsi="Times New Roman" w:cs="Times New Roman"/>
          <w:b/>
          <w:bCs/>
          <w:sz w:val="24"/>
          <w:szCs w:val="24"/>
        </w:rPr>
        <w:t>Methodology</w:t>
      </w:r>
    </w:p>
    <w:p w14:paraId="62AC63DC" w14:textId="77777777" w:rsidR="00637FCD" w:rsidRDefault="00B63509" w:rsidP="00CC36FE">
      <w:pPr>
        <w:spacing w:line="276" w:lineRule="auto"/>
        <w:jc w:val="both"/>
        <w:rPr>
          <w:rFonts w:ascii="Times New Roman" w:hAnsi="Times New Roman" w:cs="Times New Roman"/>
        </w:rPr>
      </w:pPr>
      <w:r>
        <w:rPr>
          <w:rFonts w:ascii="Times New Roman" w:hAnsi="Times New Roman" w:cs="Times New Roman"/>
        </w:rPr>
        <w:t>Our methods section is divided into two</w:t>
      </w:r>
      <w:r w:rsidR="00637FCD">
        <w:rPr>
          <w:rFonts w:ascii="Times New Roman" w:hAnsi="Times New Roman" w:cs="Times New Roman"/>
        </w:rPr>
        <w:t xml:space="preserve"> steps </w:t>
      </w:r>
      <w:r>
        <w:rPr>
          <w:rFonts w:ascii="Times New Roman" w:hAnsi="Times New Roman" w:cs="Times New Roman"/>
        </w:rPr>
        <w:t xml:space="preserve">– preprocessing the dataset, and </w:t>
      </w:r>
      <w:r w:rsidR="00637FCD">
        <w:rPr>
          <w:rFonts w:ascii="Times New Roman" w:hAnsi="Times New Roman" w:cs="Times New Roman"/>
        </w:rPr>
        <w:t xml:space="preserve">training the model. </w:t>
      </w:r>
    </w:p>
    <w:p w14:paraId="2F8C08A9" w14:textId="01B0474F" w:rsidR="00B63509" w:rsidRDefault="00637FCD" w:rsidP="00CC36FE">
      <w:pPr>
        <w:spacing w:line="276" w:lineRule="auto"/>
        <w:jc w:val="both"/>
        <w:rPr>
          <w:rFonts w:ascii="Times New Roman" w:hAnsi="Times New Roman" w:cs="Times New Roman"/>
        </w:rPr>
      </w:pPr>
      <w:r>
        <w:rPr>
          <w:rFonts w:ascii="Times New Roman" w:hAnsi="Times New Roman" w:cs="Times New Roman"/>
        </w:rPr>
        <w:t>Because of the lack of data, it’s difficult to achieve accurate results purely from an object detection model. Therefore, we use an ensemble approach – detect the bounding box of each nanoparticle using the object detection model, then extract spatial and pixel-wise features from it to classify the type of particle as a monomer or oligomer using a gradient boosted tree model.</w:t>
      </w:r>
    </w:p>
    <w:p w14:paraId="5766A95B" w14:textId="5B92AE39" w:rsidR="00B97113" w:rsidRDefault="00B97113" w:rsidP="00CC36FE">
      <w:pPr>
        <w:spacing w:line="276" w:lineRule="auto"/>
        <w:jc w:val="both"/>
        <w:rPr>
          <w:rFonts w:ascii="Times New Roman" w:hAnsi="Times New Roman" w:cs="Times New Roman"/>
        </w:rPr>
      </w:pPr>
      <w:r>
        <w:rPr>
          <w:rFonts w:ascii="Times New Roman" w:hAnsi="Times New Roman" w:cs="Times New Roman"/>
        </w:rPr>
        <w:t>Fig. 1. gives an overview of how the counting process works</w:t>
      </w:r>
      <w:r w:rsidR="00CC36FE">
        <w:rPr>
          <w:rFonts w:ascii="Times New Roman" w:hAnsi="Times New Roman" w:cs="Times New Roman"/>
        </w:rPr>
        <w:t xml:space="preserve"> and the steps involved.</w:t>
      </w:r>
    </w:p>
    <w:p w14:paraId="6EB47E27" w14:textId="1D58A365" w:rsidR="00B97113" w:rsidRDefault="00B97113" w:rsidP="00CC36FE">
      <w:pPr>
        <w:spacing w:after="0" w:line="276" w:lineRule="auto"/>
        <w:jc w:val="both"/>
        <w:rPr>
          <w:rFonts w:ascii="Times New Roman" w:hAnsi="Times New Roman" w:cs="Times New Roman"/>
        </w:rPr>
      </w:pPr>
      <w:r>
        <w:rPr>
          <w:noProof/>
        </w:rPr>
        <w:drawing>
          <wp:inline distT="0" distB="0" distL="0" distR="0" wp14:anchorId="6C810BAB" wp14:editId="7D67FA7D">
            <wp:extent cx="5939624" cy="1639991"/>
            <wp:effectExtent l="0" t="0" r="4445" b="0"/>
            <wp:docPr id="2117711732" name="image9.png" descr="A close-up of a black and white phot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up of a black and white photo&#10;&#10;Description automatically generated"/>
                    <pic:cNvPicPr preferRelativeResize="0"/>
                  </pic:nvPicPr>
                  <pic:blipFill>
                    <a:blip r:embed="rId7"/>
                    <a:srcRect/>
                    <a:stretch>
                      <a:fillRect/>
                    </a:stretch>
                  </pic:blipFill>
                  <pic:spPr>
                    <a:xfrm>
                      <a:off x="0" y="0"/>
                      <a:ext cx="5986690" cy="1652986"/>
                    </a:xfrm>
                    <a:prstGeom prst="rect">
                      <a:avLst/>
                    </a:prstGeom>
                    <a:ln/>
                  </pic:spPr>
                </pic:pic>
              </a:graphicData>
            </a:graphic>
          </wp:inline>
        </w:drawing>
      </w:r>
    </w:p>
    <w:p w14:paraId="6A41019D" w14:textId="0939710F" w:rsidR="00B97113" w:rsidRPr="00B63509" w:rsidRDefault="00B97113" w:rsidP="00CC36FE">
      <w:pPr>
        <w:spacing w:line="276" w:lineRule="auto"/>
        <w:jc w:val="center"/>
        <w:rPr>
          <w:rFonts w:ascii="Times New Roman" w:hAnsi="Times New Roman" w:cs="Times New Roman"/>
        </w:rPr>
      </w:pPr>
      <w:r w:rsidRPr="00D5706D">
        <w:rPr>
          <w:rFonts w:ascii="Times New Roman" w:hAnsi="Times New Roman" w:cs="Times New Roman"/>
          <w:b/>
          <w:bCs/>
        </w:rPr>
        <w:t xml:space="preserve">Fig. </w:t>
      </w:r>
      <w:r>
        <w:rPr>
          <w:rFonts w:ascii="Times New Roman" w:hAnsi="Times New Roman" w:cs="Times New Roman"/>
          <w:b/>
          <w:bCs/>
        </w:rPr>
        <w:t>1</w:t>
      </w:r>
      <w:r w:rsidRPr="00D5706D">
        <w:rPr>
          <w:rFonts w:ascii="Times New Roman" w:hAnsi="Times New Roman" w:cs="Times New Roman"/>
          <w:b/>
          <w:bCs/>
        </w:rPr>
        <w:t>.</w:t>
      </w:r>
      <w:r>
        <w:rPr>
          <w:rFonts w:ascii="Times New Roman" w:hAnsi="Times New Roman" w:cs="Times New Roman"/>
        </w:rPr>
        <w:t xml:space="preserve"> </w:t>
      </w:r>
      <w:r w:rsidR="00CC36FE">
        <w:rPr>
          <w:rFonts w:ascii="Times New Roman" w:hAnsi="Times New Roman" w:cs="Times New Roman"/>
        </w:rPr>
        <w:t>Summary of the Method.</w:t>
      </w:r>
    </w:p>
    <w:p w14:paraId="100A3621" w14:textId="5594D9D2" w:rsidR="00D5706D" w:rsidRPr="00D5706D" w:rsidRDefault="00B97113" w:rsidP="00CC36FE">
      <w:pPr>
        <w:spacing w:line="276" w:lineRule="auto"/>
        <w:ind w:left="426" w:hanging="426"/>
        <w:jc w:val="both"/>
        <w:rPr>
          <w:rFonts w:ascii="Times New Roman" w:hAnsi="Times New Roman" w:cs="Times New Roman"/>
          <w:b/>
          <w:bCs/>
        </w:rPr>
      </w:pPr>
      <w:r>
        <w:rPr>
          <w:rFonts w:ascii="Times New Roman" w:hAnsi="Times New Roman" w:cs="Times New Roman"/>
          <w:b/>
          <w:bCs/>
        </w:rPr>
        <w:t>3.1.</w:t>
      </w:r>
      <w:r>
        <w:rPr>
          <w:rFonts w:ascii="Times New Roman" w:hAnsi="Times New Roman" w:cs="Times New Roman"/>
          <w:b/>
          <w:bCs/>
        </w:rPr>
        <w:tab/>
      </w:r>
      <w:r w:rsidR="002A23F0" w:rsidRPr="00D5706D">
        <w:rPr>
          <w:rFonts w:ascii="Times New Roman" w:hAnsi="Times New Roman" w:cs="Times New Roman"/>
          <w:b/>
          <w:bCs/>
        </w:rPr>
        <w:t>Datasets and Preprocessing</w:t>
      </w:r>
    </w:p>
    <w:p w14:paraId="11F169A1" w14:textId="77777777" w:rsidR="00B63509" w:rsidRPr="00B63509" w:rsidRDefault="00B63509" w:rsidP="00CC36FE">
      <w:pPr>
        <w:spacing w:line="276" w:lineRule="auto"/>
        <w:jc w:val="both"/>
        <w:rPr>
          <w:rFonts w:ascii="Times New Roman" w:hAnsi="Times New Roman" w:cs="Times New Roman"/>
        </w:rPr>
      </w:pPr>
      <w:r w:rsidRPr="00B63509">
        <w:rPr>
          <w:rFonts w:ascii="Times New Roman" w:hAnsi="Times New Roman" w:cs="Times New Roman"/>
        </w:rPr>
        <w:t>We initially began with a small dataset of 8 pairs of optical (confocal laser scattering) images and correlated SEM images. The SEM images provide the ground truth for the exact number of particles as well as their oligomeric state needed to train the models.</w:t>
      </w:r>
    </w:p>
    <w:p w14:paraId="756E0C5E" w14:textId="77777777" w:rsidR="00B63509" w:rsidRPr="00B63509" w:rsidRDefault="00B63509" w:rsidP="00CC36FE">
      <w:pPr>
        <w:spacing w:line="276" w:lineRule="auto"/>
        <w:jc w:val="both"/>
        <w:rPr>
          <w:rFonts w:ascii="Times New Roman" w:hAnsi="Times New Roman" w:cs="Times New Roman"/>
        </w:rPr>
      </w:pPr>
      <w:r w:rsidRPr="00B63509">
        <w:rPr>
          <w:rFonts w:ascii="Times New Roman" w:hAnsi="Times New Roman" w:cs="Times New Roman"/>
        </w:rPr>
        <w:t>It is difficult to capture the optical image and its correlated SEM imaging simultaneously. The positions of the particles in the ground truth SEM images were slightly shifted with respect to the corresponding particle in the optical image. Each paired optical and SEM image were manually aligned before labeling. For labelling and counting particles in the SEM image, ImageJ’s particle counter was used.</w:t>
      </w:r>
    </w:p>
    <w:p w14:paraId="5564E97F" w14:textId="35716D3B" w:rsidR="00B63509" w:rsidRDefault="00B63509" w:rsidP="00CC36FE">
      <w:pPr>
        <w:spacing w:line="276" w:lineRule="auto"/>
        <w:jc w:val="both"/>
        <w:rPr>
          <w:rFonts w:ascii="Times New Roman" w:hAnsi="Times New Roman" w:cs="Times New Roman"/>
        </w:rPr>
      </w:pPr>
      <w:r w:rsidRPr="00B63509">
        <w:rPr>
          <w:rFonts w:ascii="Times New Roman" w:hAnsi="Times New Roman" w:cs="Times New Roman"/>
        </w:rPr>
        <w:t xml:space="preserve">We take six of these images as our training set and two as our validation set, giving us a 75:25 training-validation ratio. The sampling is carried out at the batch processing step, so every batch has a random set of training and validation images. For testing, we use a set of 20 optical images of white-light excited </w:t>
      </w:r>
      <w:r w:rsidRPr="00B63509">
        <w:rPr>
          <w:rFonts w:ascii="Times New Roman" w:hAnsi="Times New Roman" w:cs="Times New Roman"/>
        </w:rPr>
        <w:lastRenderedPageBreak/>
        <w:t xml:space="preserve">AuNPs that have no corresponding SEM image. Fig. </w:t>
      </w:r>
      <w:r w:rsidR="00B97113">
        <w:rPr>
          <w:rFonts w:ascii="Times New Roman" w:hAnsi="Times New Roman" w:cs="Times New Roman"/>
        </w:rPr>
        <w:t>2</w:t>
      </w:r>
      <w:r w:rsidRPr="00B63509">
        <w:rPr>
          <w:rFonts w:ascii="Times New Roman" w:hAnsi="Times New Roman" w:cs="Times New Roman"/>
        </w:rPr>
        <w:t xml:space="preserve"> shows the training and validation sets, while Fig. </w:t>
      </w:r>
      <w:r w:rsidR="00B97113">
        <w:rPr>
          <w:rFonts w:ascii="Times New Roman" w:hAnsi="Times New Roman" w:cs="Times New Roman"/>
        </w:rPr>
        <w:t>3</w:t>
      </w:r>
      <w:r w:rsidRPr="00B63509">
        <w:rPr>
          <w:rFonts w:ascii="Times New Roman" w:hAnsi="Times New Roman" w:cs="Times New Roman"/>
        </w:rPr>
        <w:t xml:space="preserve"> shows a sample of the test set.</w:t>
      </w:r>
    </w:p>
    <w:p w14:paraId="2D08FC2B" w14:textId="19A61DD8" w:rsidR="00B97113" w:rsidRPr="00B63509" w:rsidRDefault="00B97113" w:rsidP="00CC36FE">
      <w:pPr>
        <w:spacing w:line="276" w:lineRule="auto"/>
        <w:jc w:val="both"/>
        <w:rPr>
          <w:rFonts w:ascii="Times New Roman" w:hAnsi="Times New Roman" w:cs="Times New Roman"/>
        </w:rPr>
      </w:pPr>
      <w:r w:rsidRPr="008B37F7">
        <w:rPr>
          <w:rFonts w:ascii="Times New Roman" w:hAnsi="Times New Roman" w:cs="Times New Roman"/>
          <w:highlight w:val="yellow"/>
        </w:rPr>
        <w:t>[FIG 2 and FIG 3]</w:t>
      </w:r>
    </w:p>
    <w:p w14:paraId="6CFF3E1D" w14:textId="1727E65C" w:rsidR="002A23F0" w:rsidRPr="00D5706D" w:rsidRDefault="00B97113" w:rsidP="00CC36FE">
      <w:pPr>
        <w:spacing w:line="276" w:lineRule="auto"/>
        <w:jc w:val="both"/>
        <w:rPr>
          <w:rFonts w:ascii="Times New Roman" w:hAnsi="Times New Roman" w:cs="Times New Roman"/>
          <w:b/>
          <w:bCs/>
        </w:rPr>
      </w:pPr>
      <w:r>
        <w:rPr>
          <w:rFonts w:ascii="Times New Roman" w:hAnsi="Times New Roman" w:cs="Times New Roman"/>
          <w:b/>
          <w:bCs/>
        </w:rPr>
        <w:t xml:space="preserve">3.1.1. </w:t>
      </w:r>
      <w:r w:rsidR="002A23F0" w:rsidRPr="00D5706D">
        <w:rPr>
          <w:rFonts w:ascii="Times New Roman" w:hAnsi="Times New Roman" w:cs="Times New Roman"/>
          <w:b/>
          <w:bCs/>
        </w:rPr>
        <w:t>Detection and Counting</w:t>
      </w:r>
    </w:p>
    <w:p w14:paraId="4E16F471" w14:textId="6E26EB78" w:rsidR="00B63509" w:rsidRDefault="00B63509" w:rsidP="00CC36FE">
      <w:pPr>
        <w:spacing w:line="276" w:lineRule="auto"/>
        <w:jc w:val="both"/>
        <w:rPr>
          <w:rFonts w:ascii="Times New Roman" w:hAnsi="Times New Roman" w:cs="Times New Roman"/>
        </w:rPr>
      </w:pPr>
      <w:r>
        <w:rPr>
          <w:rFonts w:ascii="Times New Roman" w:hAnsi="Times New Roman" w:cs="Times New Roman"/>
        </w:rPr>
        <w:t>For detection and counting purposes, each particle in the training and validation sets were manually labelled using a bounding box and an oligomeric state label.</w:t>
      </w:r>
      <w:r w:rsidR="0070764E">
        <w:rPr>
          <w:rFonts w:ascii="Times New Roman" w:hAnsi="Times New Roman" w:cs="Times New Roman"/>
        </w:rPr>
        <w:t xml:space="preserve"> Due to the low representation of higher oligomeric states</w:t>
      </w:r>
      <w:r w:rsidR="00DC558E">
        <w:rPr>
          <w:rFonts w:ascii="Times New Roman" w:hAnsi="Times New Roman" w:cs="Times New Roman"/>
        </w:rPr>
        <w:t xml:space="preserve"> such as trimers and tetramers</w:t>
      </w:r>
      <w:r w:rsidR="0070764E">
        <w:rPr>
          <w:rFonts w:ascii="Times New Roman" w:hAnsi="Times New Roman" w:cs="Times New Roman"/>
        </w:rPr>
        <w:t>, we used binary state label</w:t>
      </w:r>
      <w:r w:rsidR="002D5978">
        <w:rPr>
          <w:rFonts w:ascii="Times New Roman" w:hAnsi="Times New Roman" w:cs="Times New Roman"/>
        </w:rPr>
        <w:t>s</w:t>
      </w:r>
      <w:r w:rsidR="0070764E">
        <w:rPr>
          <w:rFonts w:ascii="Times New Roman" w:hAnsi="Times New Roman" w:cs="Times New Roman"/>
        </w:rPr>
        <w:t xml:space="preserve"> </w:t>
      </w:r>
      <w:r w:rsidR="00DC558E">
        <w:rPr>
          <w:rFonts w:ascii="Times New Roman" w:hAnsi="Times New Roman" w:cs="Times New Roman"/>
        </w:rPr>
        <w:t>of monomer and oligomer instead</w:t>
      </w:r>
      <w:r w:rsidR="002D5978">
        <w:rPr>
          <w:rFonts w:ascii="Times New Roman" w:hAnsi="Times New Roman" w:cs="Times New Roman"/>
        </w:rPr>
        <w:t>.</w:t>
      </w:r>
    </w:p>
    <w:p w14:paraId="16DC8DFD" w14:textId="15227C91" w:rsidR="002D5978" w:rsidRPr="00B63509" w:rsidRDefault="002D5978" w:rsidP="00CC36FE">
      <w:pPr>
        <w:spacing w:line="276" w:lineRule="auto"/>
        <w:jc w:val="both"/>
        <w:rPr>
          <w:rFonts w:ascii="Times New Roman" w:hAnsi="Times New Roman" w:cs="Times New Roman"/>
        </w:rPr>
      </w:pPr>
      <w:r>
        <w:rPr>
          <w:rFonts w:ascii="Times New Roman" w:hAnsi="Times New Roman" w:cs="Times New Roman"/>
        </w:rPr>
        <w:t xml:space="preserve">For detection and counting, extensive image augmentation was used to extend the limited dataset. For photometric augmentations, we use colour jitter and randomized pixel shift. For geometric augmentations, we use horizontal and vertical flips, masking to zero (erasing random parts of an image), and randomized resizing crops (cropping out a random part of the image and resizing it). All augmented images were </w:t>
      </w:r>
      <w:r w:rsidR="002A1852">
        <w:rPr>
          <w:rFonts w:ascii="Times New Roman" w:hAnsi="Times New Roman" w:cs="Times New Roman"/>
        </w:rPr>
        <w:t>returned</w:t>
      </w:r>
      <w:r>
        <w:rPr>
          <w:rFonts w:ascii="Times New Roman" w:hAnsi="Times New Roman" w:cs="Times New Roman"/>
        </w:rPr>
        <w:t xml:space="preserve"> as </w:t>
      </w:r>
      <w:r w:rsidR="00934730">
        <w:rPr>
          <w:rFonts w:ascii="Times New Roman" w:hAnsi="Times New Roman" w:cs="Times New Roman"/>
        </w:rPr>
        <w:t>single</w:t>
      </w:r>
      <w:r>
        <w:rPr>
          <w:rFonts w:ascii="Times New Roman" w:hAnsi="Times New Roman" w:cs="Times New Roman"/>
        </w:rPr>
        <w:t>-channel grayscale images</w:t>
      </w:r>
      <w:r w:rsidR="00637FCD">
        <w:rPr>
          <w:rFonts w:ascii="Times New Roman" w:hAnsi="Times New Roman" w:cs="Times New Roman"/>
        </w:rPr>
        <w:t xml:space="preserve"> before being fed into the CNN.</w:t>
      </w:r>
    </w:p>
    <w:p w14:paraId="396D444B" w14:textId="0AD1B9AE" w:rsidR="002A23F0" w:rsidRPr="00D5706D" w:rsidRDefault="00B97113" w:rsidP="00CC36FE">
      <w:pPr>
        <w:spacing w:line="276" w:lineRule="auto"/>
        <w:jc w:val="both"/>
        <w:rPr>
          <w:rFonts w:ascii="Times New Roman" w:hAnsi="Times New Roman" w:cs="Times New Roman"/>
          <w:b/>
          <w:bCs/>
        </w:rPr>
      </w:pPr>
      <w:r>
        <w:rPr>
          <w:rFonts w:ascii="Times New Roman" w:hAnsi="Times New Roman" w:cs="Times New Roman"/>
          <w:b/>
          <w:bCs/>
        </w:rPr>
        <w:t xml:space="preserve">3.1.2. </w:t>
      </w:r>
      <w:r w:rsidR="002A23F0" w:rsidRPr="00D5706D">
        <w:rPr>
          <w:rFonts w:ascii="Times New Roman" w:hAnsi="Times New Roman" w:cs="Times New Roman"/>
          <w:b/>
          <w:bCs/>
        </w:rPr>
        <w:t>Classification of Oligomers</w:t>
      </w:r>
    </w:p>
    <w:p w14:paraId="2B6488F2" w14:textId="21741210" w:rsidR="00637FCD" w:rsidRDefault="00637FCD" w:rsidP="00CC36FE">
      <w:pPr>
        <w:spacing w:line="276" w:lineRule="auto"/>
        <w:jc w:val="both"/>
        <w:rPr>
          <w:rFonts w:ascii="Times New Roman" w:hAnsi="Times New Roman" w:cs="Times New Roman"/>
        </w:rPr>
      </w:pPr>
      <w:r>
        <w:rPr>
          <w:rFonts w:ascii="Times New Roman" w:hAnsi="Times New Roman" w:cs="Times New Roman"/>
        </w:rPr>
        <w:t xml:space="preserve">The data for the spatial and pixel-wise features of our oligomeric state classifier is extracted from the original ground truth bounding box labels. </w:t>
      </w:r>
      <w:r w:rsidR="009B19D7">
        <w:rPr>
          <w:rFonts w:ascii="Times New Roman" w:hAnsi="Times New Roman" w:cs="Times New Roman"/>
        </w:rPr>
        <w:t>We extract the following features from each bounding box</w:t>
      </w:r>
      <w:r w:rsidR="00215FB0">
        <w:rPr>
          <w:rFonts w:ascii="Times New Roman" w:hAnsi="Times New Roman" w:cs="Times New Roman"/>
        </w:rPr>
        <w:t xml:space="preserve"> </w:t>
      </w:r>
      <w:r w:rsidR="009B19D7">
        <w:rPr>
          <w:rFonts w:ascii="Times New Roman" w:hAnsi="Times New Roman" w:cs="Times New Roman"/>
        </w:rPr>
        <w:t>encompassing a nanoparticle: center point</w:t>
      </w:r>
      <w:r w:rsidR="009E5ACE">
        <w:rPr>
          <w:rFonts w:ascii="Times New Roman" w:hAnsi="Times New Roman" w:cs="Times New Roman"/>
        </w:rPr>
        <w:t xml:space="preserve"> </w:t>
      </w:r>
      <w:bookmarkStart w:id="0" w:name="_Hlk161868614"/>
      <m:oMath>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r>
          <w:rPr>
            <w:rFonts w:ascii="Cambria Math" w:hAnsi="Cambria Math" w:cs="Times New Roman"/>
          </w:rPr>
          <m:t>)</m:t>
        </m:r>
      </m:oMath>
      <w:bookmarkEnd w:id="0"/>
      <w:r w:rsidR="00650E05">
        <w:rPr>
          <w:rFonts w:ascii="Times New Roman" w:eastAsiaTheme="minorEastAsia" w:hAnsi="Times New Roman" w:cs="Times New Roman"/>
        </w:rPr>
        <w:t xml:space="preserve"> (eq. 1)</w:t>
      </w:r>
      <w:r w:rsidR="009B19D7">
        <w:rPr>
          <w:rFonts w:ascii="Times New Roman" w:hAnsi="Times New Roman" w:cs="Times New Roman"/>
        </w:rPr>
        <w:t>, maximum intensity</w:t>
      </w:r>
      <w:r w:rsidR="00AC14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oMath>
      <w:r w:rsidR="00650E05">
        <w:rPr>
          <w:rFonts w:ascii="Times New Roman" w:eastAsiaTheme="minorEastAsia" w:hAnsi="Times New Roman" w:cs="Times New Roman"/>
        </w:rPr>
        <w:t xml:space="preserve"> (eq. 2)</w:t>
      </w:r>
      <w:r w:rsidR="009B19D7">
        <w:rPr>
          <w:rFonts w:ascii="Times New Roman" w:hAnsi="Times New Roman" w:cs="Times New Roman"/>
        </w:rPr>
        <w:t>,</w:t>
      </w:r>
      <w:r w:rsidR="003564C3">
        <w:rPr>
          <w:rFonts w:ascii="Times New Roman" w:hAnsi="Times New Roman" w:cs="Times New Roman"/>
        </w:rPr>
        <w:t xml:space="preserve"> </w:t>
      </w:r>
      <w:r w:rsidR="009B19D7">
        <w:rPr>
          <w:rFonts w:ascii="Times New Roman" w:hAnsi="Times New Roman" w:cs="Times New Roman"/>
        </w:rPr>
        <w:t>total intensity</w:t>
      </w:r>
      <w:r w:rsidR="003564C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tot</m:t>
            </m:r>
          </m:sub>
        </m:sSub>
      </m:oMath>
      <w:r w:rsidR="00650E05">
        <w:rPr>
          <w:rFonts w:ascii="Times New Roman" w:eastAsiaTheme="minorEastAsia" w:hAnsi="Times New Roman" w:cs="Times New Roman"/>
        </w:rPr>
        <w:t xml:space="preserve"> (eq. 4)</w:t>
      </w:r>
      <w:r w:rsidR="00094F3A">
        <w:rPr>
          <w:rFonts w:ascii="Times New Roman" w:eastAsiaTheme="minorEastAsia" w:hAnsi="Times New Roman" w:cs="Times New Roman"/>
        </w:rPr>
        <w:t>,</w:t>
      </w:r>
      <w:r w:rsidR="002A1852">
        <w:rPr>
          <w:rFonts w:ascii="Times New Roman" w:hAnsi="Times New Roman" w:cs="Times New Roman"/>
        </w:rPr>
        <w:t xml:space="preserve"> average intensity </w:t>
      </w:r>
      <m:oMath>
        <m:acc>
          <m:accPr>
            <m:ctrlPr>
              <w:rPr>
                <w:rFonts w:ascii="Cambria Math" w:hAnsi="Cambria Math" w:cs="Times New Roman"/>
                <w:i/>
              </w:rPr>
            </m:ctrlPr>
          </m:accPr>
          <m:e>
            <m:r>
              <w:rPr>
                <w:rFonts w:ascii="Cambria Math" w:hAnsi="Cambria Math" w:cs="Times New Roman"/>
              </w:rPr>
              <m:t>i</m:t>
            </m:r>
          </m:e>
        </m:acc>
      </m:oMath>
      <w:r w:rsidR="00650E05">
        <w:rPr>
          <w:rFonts w:ascii="Times New Roman" w:eastAsiaTheme="minorEastAsia" w:hAnsi="Times New Roman" w:cs="Times New Roman"/>
        </w:rPr>
        <w:t xml:space="preserve"> (eq. 5)</w:t>
      </w:r>
      <w:r w:rsidR="002A1852">
        <w:rPr>
          <w:rFonts w:ascii="Times New Roman" w:hAnsi="Times New Roman" w:cs="Times New Roman"/>
        </w:rPr>
        <w:t xml:space="preserve">, </w:t>
      </w:r>
      <w:r w:rsidR="009B19D7">
        <w:rPr>
          <w:rFonts w:ascii="Times New Roman" w:hAnsi="Times New Roman" w:cs="Times New Roman"/>
        </w:rPr>
        <w:t>distance to nearest particle</w:t>
      </w:r>
      <w:r w:rsidR="003564C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n</m:t>
            </m:r>
          </m:sub>
        </m:sSub>
      </m:oMath>
      <w:r w:rsidR="009B19D7">
        <w:rPr>
          <w:rFonts w:ascii="Times New Roman" w:hAnsi="Times New Roman" w:cs="Times New Roman"/>
        </w:rPr>
        <w:t>, and pixel point density function</w:t>
      </w:r>
      <w:r w:rsidR="003564C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px</m:t>
            </m:r>
          </m:sub>
        </m:sSub>
        <m:r>
          <w:rPr>
            <w:rFonts w:ascii="Cambria Math" w:hAnsi="Cambria Math" w:cs="Times New Roman"/>
          </w:rPr>
          <m:t>(x, y)</m:t>
        </m:r>
      </m:oMath>
      <w:r w:rsidR="009B19D7">
        <w:rPr>
          <w:rFonts w:ascii="Times New Roman" w:hAnsi="Times New Roman" w:cs="Times New Roman"/>
        </w:rPr>
        <w:t xml:space="preserve"> expressed as a two-dimensional gaussian</w:t>
      </w:r>
      <w:r w:rsidR="00650E05">
        <w:rPr>
          <w:rFonts w:ascii="Times New Roman" w:hAnsi="Times New Roman" w:cs="Times New Roman"/>
        </w:rPr>
        <w:t xml:space="preserve"> (eq. 6)</w:t>
      </w:r>
      <w:r w:rsidR="00ED0B54">
        <w:rPr>
          <w:rFonts w:ascii="Times New Roman" w:hAnsi="Times New Roman" w:cs="Times New Roman"/>
        </w:rPr>
        <w:t>.</w:t>
      </w:r>
      <w:r w:rsidR="00934730">
        <w:rPr>
          <w:rFonts w:ascii="Times New Roman" w:hAnsi="Times New Roman" w:cs="Times New Roman"/>
        </w:rPr>
        <w:t xml:space="preserve"> The equations are given as follows:</w:t>
      </w:r>
    </w:p>
    <w:p w14:paraId="5A071109" w14:textId="7A7DE7D3" w:rsidR="00ED0B54" w:rsidRDefault="00000000" w:rsidP="00CC36FE">
      <w:pPr>
        <w:spacing w:line="276" w:lineRule="auto"/>
        <w:jc w:val="center"/>
        <w:rPr>
          <w:rFonts w:ascii="Times New Roman" w:eastAsiaTheme="minorEastAsia" w:hAnsi="Times New Roman" w:cs="Times New Roman"/>
        </w:rPr>
      </w:pP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2</m:t>
                </m:r>
              </m:den>
            </m:f>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2</m:t>
                </m:r>
              </m:den>
            </m:f>
          </m:e>
        </m:d>
      </m:oMath>
      <w:r w:rsidR="00140AA5">
        <w:rPr>
          <w:rFonts w:ascii="Times New Roman" w:eastAsiaTheme="minorEastAsia" w:hAnsi="Times New Roman" w:cs="Times New Roman"/>
        </w:rPr>
        <w:tab/>
      </w:r>
      <w:r w:rsidR="00934730">
        <w:rPr>
          <w:rFonts w:ascii="Times New Roman" w:eastAsiaTheme="minorEastAsia" w:hAnsi="Times New Roman" w:cs="Times New Roman"/>
        </w:rPr>
        <w:t>(1)</w:t>
      </w:r>
    </w:p>
    <w:p w14:paraId="767889AB" w14:textId="2586834B" w:rsidR="009C65A8" w:rsidRPr="009C65A8" w:rsidRDefault="009C65A8" w:rsidP="00CC36FE">
      <w:pPr>
        <w:spacing w:line="276"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e>
        </m:d>
      </m:oMath>
      <w:r>
        <w:rPr>
          <w:rFonts w:ascii="Times New Roman" w:eastAsiaTheme="minorEastAsia" w:hAnsi="Times New Roman" w:cs="Times New Roman"/>
        </w:rPr>
        <w:t xml:space="preserve"> is the coordinate of the top left corner of the bounding box and </w:t>
      </w:r>
      <m:oMath>
        <m:r>
          <w:rPr>
            <w:rFonts w:ascii="Cambria Math" w:hAnsi="Cambria Math" w:cs="Times New Roman"/>
          </w:rPr>
          <m:t>w</m:t>
        </m:r>
      </m:oMath>
      <w:r>
        <w:rPr>
          <w:rFonts w:ascii="Times New Roman" w:eastAsiaTheme="minorEastAsia" w:hAnsi="Times New Roman" w:cs="Times New Roman"/>
        </w:rPr>
        <w:t xml:space="preserve"> and </w:t>
      </w:r>
      <m:oMath>
        <m:r>
          <w:rPr>
            <w:rFonts w:ascii="Cambria Math" w:eastAsiaTheme="minorEastAsia" w:hAnsi="Cambria Math" w:cs="Times New Roman"/>
          </w:rPr>
          <m:t>h</m:t>
        </m:r>
      </m:oMath>
      <w:r>
        <w:rPr>
          <w:rFonts w:ascii="Times New Roman" w:eastAsiaTheme="minorEastAsia" w:hAnsi="Times New Roman" w:cs="Times New Roman"/>
        </w:rPr>
        <w:t xml:space="preserve"> are the width and height</w:t>
      </w:r>
      <w:r w:rsidR="00934730">
        <w:rPr>
          <w:rFonts w:ascii="Times New Roman" w:eastAsiaTheme="minorEastAsia" w:hAnsi="Times New Roman" w:cs="Times New Roman"/>
        </w:rPr>
        <w:t xml:space="preserve"> of the box</w:t>
      </w:r>
      <w:r>
        <w:rPr>
          <w:rFonts w:ascii="Times New Roman" w:eastAsiaTheme="minorEastAsia" w:hAnsi="Times New Roman" w:cs="Times New Roman"/>
        </w:rPr>
        <w:t xml:space="preserve"> respectively.</w:t>
      </w:r>
    </w:p>
    <w:p w14:paraId="4CFDC844" w14:textId="113CBF54" w:rsidR="003564C3" w:rsidRDefault="00000000" w:rsidP="00CC36FE">
      <w:pPr>
        <w:spacing w:line="276" w:lineRule="auto"/>
        <w:jc w:val="cente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max</m:t>
            </m:r>
          </m:sub>
        </m:sSub>
        <m:r>
          <w:rPr>
            <w:rFonts w:ascii="Cambria Math" w:hAnsi="Cambria Math" w:cs="Times New Roman"/>
          </w:rPr>
          <m:t>=max</m:t>
        </m:r>
        <m:d>
          <m:dPr>
            <m:ctrlPr>
              <w:rPr>
                <w:rFonts w:ascii="Cambria Math" w:hAnsi="Cambria Math" w:cs="Times New Roman"/>
                <w:i/>
              </w:rPr>
            </m:ctrlPr>
          </m:dPr>
          <m:e>
            <m:r>
              <w:rPr>
                <w:rFonts w:ascii="Cambria Math" w:hAnsi="Cambria Math" w:cs="Times New Roman"/>
              </w:rPr>
              <m:t>F</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bb</m:t>
                    </m:r>
                  </m:sub>
                </m:sSub>
              </m:e>
            </m:d>
          </m:e>
        </m:d>
      </m:oMath>
      <w:r w:rsidR="00140AA5">
        <w:rPr>
          <w:rFonts w:ascii="Times New Roman" w:eastAsiaTheme="minorEastAsia" w:hAnsi="Times New Roman" w:cs="Times New Roman"/>
        </w:rPr>
        <w:tab/>
      </w:r>
      <w:r w:rsidR="00934730">
        <w:rPr>
          <w:rFonts w:ascii="Times New Roman" w:eastAsiaTheme="minorEastAsia" w:hAnsi="Times New Roman" w:cs="Times New Roman"/>
        </w:rPr>
        <w:t>(2)</w:t>
      </w:r>
    </w:p>
    <w:p w14:paraId="214D34BA" w14:textId="1899AAAE" w:rsidR="00934730" w:rsidRDefault="00934730" w:rsidP="00CC36FE">
      <w:pPr>
        <w:spacing w:line="276" w:lineRule="auto"/>
        <w:jc w:val="center"/>
        <w:rPr>
          <w:rFonts w:ascii="Times New Roman" w:eastAsiaTheme="minorEastAsia" w:hAnsi="Times New Roman" w:cs="Times New Roman"/>
        </w:rPr>
      </w:pPr>
      <m:oMath>
        <m:r>
          <w:rPr>
            <w:rFonts w:ascii="Cambria Math" w:hAnsi="Cambria Math" w:cs="Times New Roman"/>
          </w:rPr>
          <m:t>F</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bb</m:t>
                </m:r>
              </m:sub>
            </m:sSub>
          </m:e>
        </m:d>
        <m:r>
          <w:rPr>
            <w:rFonts w:ascii="Cambria Math" w:hAnsi="Cambria Math" w:cs="Times New Roman"/>
          </w:rPr>
          <m:t>=F</m:t>
        </m:r>
        <m:d>
          <m:dPr>
            <m:begChr m:val="["/>
            <m:endChr m:val="]"/>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+w</m:t>
                </m:r>
              </m:e>
            </m:d>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+w]</m:t>
            </m:r>
          </m:e>
        </m:d>
      </m:oMath>
      <w:r w:rsidR="00140AA5">
        <w:rPr>
          <w:rFonts w:ascii="Times New Roman" w:eastAsiaTheme="minorEastAsia" w:hAnsi="Times New Roman" w:cs="Times New Roman"/>
        </w:rPr>
        <w:tab/>
      </w:r>
      <w:r>
        <w:rPr>
          <w:rFonts w:ascii="Times New Roman" w:eastAsiaTheme="minorEastAsia" w:hAnsi="Times New Roman" w:cs="Times New Roman"/>
        </w:rPr>
        <w:t>(3)</w:t>
      </w:r>
    </w:p>
    <w:p w14:paraId="38C765BA" w14:textId="28DA84D8" w:rsidR="009C65A8" w:rsidRDefault="009C65A8" w:rsidP="00CC36FE">
      <w:pPr>
        <w:spacing w:line="276"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hAnsi="Cambria Math" w:cs="Times New Roman"/>
          </w:rPr>
          <m:t>F</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bb</m:t>
                </m:r>
              </m:sub>
            </m:sSub>
          </m:e>
        </m:d>
      </m:oMath>
      <w:r>
        <w:rPr>
          <w:rFonts w:ascii="Times New Roman" w:eastAsiaTheme="minorEastAsia" w:hAnsi="Times New Roman" w:cs="Times New Roman"/>
        </w:rPr>
        <w:t xml:space="preserve"> represents the </w:t>
      </w:r>
      <w:r w:rsidR="00934730">
        <w:rPr>
          <w:rFonts w:ascii="Times New Roman" w:eastAsiaTheme="minorEastAsia" w:hAnsi="Times New Roman" w:cs="Times New Roman"/>
        </w:rPr>
        <w:t>set of pixel</w:t>
      </w:r>
      <w:r w:rsidR="00094F3A">
        <w:rPr>
          <w:rFonts w:ascii="Times New Roman" w:eastAsiaTheme="minorEastAsia" w:hAnsi="Times New Roman" w:cs="Times New Roman"/>
        </w:rPr>
        <w:t xml:space="preserve"> intensity</w:t>
      </w:r>
      <w:r w:rsidR="00934730">
        <w:rPr>
          <w:rFonts w:ascii="Times New Roman" w:eastAsiaTheme="minorEastAsia" w:hAnsi="Times New Roman" w:cs="Times New Roman"/>
        </w:rPr>
        <w:t xml:space="preserve"> values for each pixel </w:t>
      </w:r>
      <w:r w:rsidR="00094F3A">
        <w:rPr>
          <w:rFonts w:ascii="Times New Roman" w:eastAsiaTheme="minorEastAsia" w:hAnsi="Times New Roman" w:cs="Times New Roman"/>
        </w:rPr>
        <w:t xml:space="preserve">coordinate </w:t>
      </w:r>
      <w:r w:rsidR="00934730">
        <w:rPr>
          <w:rFonts w:ascii="Times New Roman" w:eastAsiaTheme="minorEastAsia" w:hAnsi="Times New Roman" w:cs="Times New Roman"/>
        </w:rPr>
        <w:t>within the area of the bounding box.</w:t>
      </w:r>
    </w:p>
    <w:p w14:paraId="5A69440E" w14:textId="1D782CDD" w:rsidR="00934730" w:rsidRDefault="00000000" w:rsidP="00CC36FE">
      <w:pPr>
        <w:spacing w:line="276" w:lineRule="auto"/>
        <w:jc w:val="cente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tot</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 xml:space="preserve">x=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sub>
          <m: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+w</m:t>
            </m:r>
          </m:sup>
          <m:e>
            <m:nary>
              <m:naryPr>
                <m:chr m:val="∑"/>
                <m:limLoc m:val="undOvr"/>
                <m:ctrlPr>
                  <w:rPr>
                    <w:rFonts w:ascii="Cambria Math" w:hAnsi="Cambria Math" w:cs="Times New Roman"/>
                    <w:i/>
                  </w:rPr>
                </m:ctrlPr>
              </m:naryPr>
              <m:sub>
                <m:r>
                  <w:rPr>
                    <w:rFonts w:ascii="Cambria Math" w:hAnsi="Cambria Math" w:cs="Times New Roman"/>
                  </w:rPr>
                  <m:t xml:space="preserve">y=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sub>
              <m: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+w</m:t>
                </m:r>
              </m:sup>
              <m:e>
                <m:r>
                  <w:rPr>
                    <w:rFonts w:ascii="Cambria Math" w:hAnsi="Cambria Math" w:cs="Times New Roman"/>
                  </w:rPr>
                  <m:t>F</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bb</m:t>
                        </m:r>
                      </m:sub>
                    </m:sSub>
                  </m:e>
                </m:d>
              </m:e>
            </m:nary>
            <m:r>
              <w:rPr>
                <w:rFonts w:ascii="Cambria Math" w:hAnsi="Cambria Math" w:cs="Times New Roman"/>
              </w:rPr>
              <m:t xml:space="preserve"> </m:t>
            </m:r>
          </m:e>
        </m:nary>
      </m:oMath>
      <w:r w:rsidR="00140AA5">
        <w:rPr>
          <w:rFonts w:ascii="Times New Roman" w:eastAsiaTheme="minorEastAsia" w:hAnsi="Times New Roman" w:cs="Times New Roman"/>
        </w:rPr>
        <w:tab/>
      </w:r>
      <w:r w:rsidR="00934730">
        <w:rPr>
          <w:rFonts w:ascii="Times New Roman" w:eastAsiaTheme="minorEastAsia" w:hAnsi="Times New Roman" w:cs="Times New Roman"/>
        </w:rPr>
        <w:t>(</w:t>
      </w:r>
      <w:r w:rsidR="002A1852">
        <w:rPr>
          <w:rFonts w:ascii="Times New Roman" w:eastAsiaTheme="minorEastAsia" w:hAnsi="Times New Roman" w:cs="Times New Roman"/>
        </w:rPr>
        <w:t>4</w:t>
      </w:r>
      <w:r w:rsidR="00934730">
        <w:rPr>
          <w:rFonts w:ascii="Times New Roman" w:eastAsiaTheme="minorEastAsia" w:hAnsi="Times New Roman" w:cs="Times New Roman"/>
        </w:rPr>
        <w:t>)</w:t>
      </w:r>
    </w:p>
    <w:p w14:paraId="598C9BC1" w14:textId="2C9CE31C" w:rsidR="00934730" w:rsidRDefault="00094F3A" w:rsidP="00CC36FE">
      <w:pPr>
        <w:spacing w:line="276" w:lineRule="auto"/>
        <w:jc w:val="both"/>
        <w:rPr>
          <w:rFonts w:ascii="Times New Roman" w:eastAsiaTheme="minorEastAsia" w:hAnsi="Times New Roman" w:cs="Times New Roman"/>
        </w:rPr>
      </w:pPr>
      <w:r>
        <w:rPr>
          <w:rFonts w:ascii="Times New Roman" w:eastAsiaTheme="minorEastAsia" w:hAnsi="Times New Roman" w:cs="Times New Roman"/>
        </w:rPr>
        <w:t>For the total intensity,</w:t>
      </w:r>
      <w:r w:rsidR="00934730">
        <w:rPr>
          <w:rFonts w:ascii="Times New Roman" w:eastAsiaTheme="minorEastAsia" w:hAnsi="Times New Roman" w:cs="Times New Roman"/>
        </w:rPr>
        <w:t xml:space="preserve"> the pixel </w:t>
      </w:r>
      <w:r>
        <w:rPr>
          <w:rFonts w:ascii="Times New Roman" w:eastAsiaTheme="minorEastAsia" w:hAnsi="Times New Roman" w:cs="Times New Roman"/>
        </w:rPr>
        <w:t>intensity values</w:t>
      </w:r>
      <w:r w:rsidR="00934730">
        <w:rPr>
          <w:rFonts w:ascii="Times New Roman" w:eastAsiaTheme="minorEastAsia" w:hAnsi="Times New Roman" w:cs="Times New Roman"/>
        </w:rPr>
        <w:t xml:space="preserve"> </w:t>
      </w:r>
      <w:r>
        <w:rPr>
          <w:rFonts w:ascii="Times New Roman" w:eastAsiaTheme="minorEastAsia" w:hAnsi="Times New Roman" w:cs="Times New Roman"/>
        </w:rPr>
        <w:t>of each pixel coordinate within the bounding box are summed</w:t>
      </w:r>
      <w:r w:rsidR="00934730">
        <w:rPr>
          <w:rFonts w:ascii="Times New Roman" w:eastAsiaTheme="minorEastAsia" w:hAnsi="Times New Roman" w:cs="Times New Roman"/>
        </w:rPr>
        <w:t xml:space="preserve"> up</w:t>
      </w:r>
      <w:r w:rsidR="002A1852">
        <w:rPr>
          <w:rFonts w:ascii="Times New Roman" w:eastAsiaTheme="minorEastAsia" w:hAnsi="Times New Roman" w:cs="Times New Roman"/>
        </w:rPr>
        <w:t>.</w:t>
      </w:r>
    </w:p>
    <w:p w14:paraId="5623E518" w14:textId="154A6A5E" w:rsidR="00650E05" w:rsidRDefault="00000000" w:rsidP="00CC36FE">
      <w:pPr>
        <w:spacing w:line="276" w:lineRule="auto"/>
        <w:jc w:val="center"/>
        <w:rPr>
          <w:rFonts w:ascii="Times New Roman" w:eastAsiaTheme="minorEastAsia" w:hAnsi="Times New Roman" w:cs="Times New Roman"/>
        </w:rPr>
      </w:pPr>
      <m:oMath>
        <m:acc>
          <m:accPr>
            <m:ctrlPr>
              <w:rPr>
                <w:rFonts w:ascii="Cambria Math" w:hAnsi="Cambria Math" w:cs="Times New Roman"/>
                <w:i/>
              </w:rPr>
            </m:ctrlPr>
          </m:accPr>
          <m:e>
            <m:r>
              <w:rPr>
                <w:rFonts w:ascii="Cambria Math" w:hAnsi="Cambria Math" w:cs="Times New Roman"/>
              </w:rPr>
              <m:t>i</m:t>
            </m:r>
          </m:e>
        </m:acc>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tot</m:t>
                </m:r>
              </m:sub>
            </m:sSub>
          </m:num>
          <m:den>
            <m:r>
              <w:rPr>
                <w:rFonts w:ascii="Cambria Math" w:hAnsi="Cambria Math" w:cs="Times New Roman"/>
              </w:rPr>
              <m:t>wh</m:t>
            </m:r>
          </m:den>
        </m:f>
      </m:oMath>
      <w:r w:rsidR="00140AA5">
        <w:rPr>
          <w:rFonts w:ascii="Times New Roman" w:eastAsiaTheme="minorEastAsia" w:hAnsi="Times New Roman" w:cs="Times New Roman"/>
        </w:rPr>
        <w:tab/>
      </w:r>
      <w:r w:rsidR="00934730">
        <w:rPr>
          <w:rFonts w:ascii="Times New Roman" w:eastAsiaTheme="minorEastAsia" w:hAnsi="Times New Roman" w:cs="Times New Roman"/>
        </w:rPr>
        <w:t>(</w:t>
      </w:r>
      <w:r w:rsidR="00EB7F60">
        <w:rPr>
          <w:rFonts w:ascii="Times New Roman" w:eastAsiaTheme="minorEastAsia" w:hAnsi="Times New Roman" w:cs="Times New Roman"/>
        </w:rPr>
        <w:t>5</w:t>
      </w:r>
      <w:r w:rsidR="00934730">
        <w:rPr>
          <w:rFonts w:ascii="Times New Roman" w:eastAsiaTheme="minorEastAsia" w:hAnsi="Times New Roman" w:cs="Times New Roman"/>
        </w:rPr>
        <w:t>)</w:t>
      </w:r>
    </w:p>
    <w:p w14:paraId="69DA64A9" w14:textId="1E864700" w:rsidR="00650E05" w:rsidRDefault="00094F3A" w:rsidP="00CC36FE">
      <w:pPr>
        <w:spacing w:line="276" w:lineRule="auto"/>
        <w:jc w:val="both"/>
        <w:rPr>
          <w:rFonts w:ascii="Times New Roman" w:eastAsiaTheme="minorEastAsia" w:hAnsi="Times New Roman" w:cs="Times New Roman"/>
        </w:rPr>
      </w:pPr>
      <w:r>
        <w:rPr>
          <w:rFonts w:ascii="Times New Roman" w:eastAsiaTheme="minorEastAsia" w:hAnsi="Times New Roman" w:cs="Times New Roman"/>
        </w:rPr>
        <w:t>For the average pixel intensity, we simply divide the total intensity by the area of the bounding box.</w:t>
      </w:r>
    </w:p>
    <w:p w14:paraId="594E773A" w14:textId="29E20ED6" w:rsidR="003564C3" w:rsidRDefault="00000000" w:rsidP="00CC36FE">
      <w:pPr>
        <w:spacing w:line="276" w:lineRule="auto"/>
        <w:jc w:val="center"/>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px</m:t>
            </m:r>
          </m:sub>
        </m:sSub>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 xml:space="preserve"> </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c</m:t>
                            </m:r>
                          </m:sub>
                        </m:sSub>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 xml:space="preserve"> </m:t>
                    </m:r>
                  </m:den>
                </m:f>
              </m:e>
            </m:d>
          </m:sup>
        </m:sSup>
      </m:oMath>
      <w:r w:rsidR="00140AA5">
        <w:rPr>
          <w:rFonts w:ascii="Times New Roman" w:eastAsiaTheme="minorEastAsia" w:hAnsi="Times New Roman" w:cs="Times New Roman"/>
        </w:rPr>
        <w:tab/>
      </w:r>
      <w:r w:rsidR="00140AA5">
        <w:rPr>
          <w:rFonts w:ascii="Times New Roman" w:eastAsiaTheme="minorEastAsia" w:hAnsi="Times New Roman" w:cs="Times New Roman"/>
        </w:rPr>
        <w:tab/>
      </w:r>
      <w:r w:rsidR="00934730">
        <w:rPr>
          <w:rFonts w:ascii="Times New Roman" w:eastAsiaTheme="minorEastAsia" w:hAnsi="Times New Roman" w:cs="Times New Roman"/>
        </w:rPr>
        <w:t>(</w:t>
      </w:r>
      <w:r w:rsidR="00EB7F60">
        <w:rPr>
          <w:rFonts w:ascii="Times New Roman" w:eastAsiaTheme="minorEastAsia" w:hAnsi="Times New Roman" w:cs="Times New Roman"/>
        </w:rPr>
        <w:t>6</w:t>
      </w:r>
      <w:r w:rsidR="00934730">
        <w:rPr>
          <w:rFonts w:ascii="Times New Roman" w:eastAsiaTheme="minorEastAsia" w:hAnsi="Times New Roman" w:cs="Times New Roman"/>
        </w:rPr>
        <w:t>)</w:t>
      </w:r>
    </w:p>
    <w:p w14:paraId="1B7B8171" w14:textId="77777777" w:rsidR="0091011F" w:rsidRDefault="00215FB0" w:rsidP="00CC36FE">
      <w:pPr>
        <w:spacing w:line="276"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Finally, to compute the pixel point density function, we use the two-dimensional gaussian function, where </w:t>
      </w:r>
      <w:r w:rsidR="003F71A0">
        <w:rPr>
          <w:rFonts w:ascii="Times New Roman" w:eastAsiaTheme="minorEastAsia" w:hAnsi="Times New Roman" w:cs="Times New Roman"/>
        </w:rPr>
        <w:t xml:space="preserve">compute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oMath>
      <w:r w:rsidR="003F71A0">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oMath>
      <w:r w:rsidR="003F71A0">
        <w:rPr>
          <w:rFonts w:ascii="Times New Roman" w:eastAsiaTheme="minorEastAsia" w:hAnsi="Times New Roman" w:cs="Times New Roman"/>
        </w:rPr>
        <w:t xml:space="preserve"> are </w:t>
      </w:r>
      <w:r>
        <w:rPr>
          <w:rFonts w:ascii="Times New Roman" w:eastAsiaTheme="minorEastAsia" w:hAnsi="Times New Roman" w:cs="Times New Roman"/>
        </w:rPr>
        <w:t>the standard deviation</w:t>
      </w:r>
      <w:r w:rsidR="003F71A0">
        <w:rPr>
          <w:rFonts w:ascii="Times New Roman" w:eastAsiaTheme="minorEastAsia" w:hAnsi="Times New Roman" w:cs="Times New Roman"/>
        </w:rPr>
        <w:t>s in the x-axis and y-axis</w:t>
      </w:r>
      <w:r w:rsidR="0091011F">
        <w:rPr>
          <w:rFonts w:ascii="Times New Roman" w:eastAsiaTheme="minorEastAsia" w:hAnsi="Times New Roman" w:cs="Times New Roman"/>
        </w:rPr>
        <w:t xml:space="preserve"> </w:t>
      </w:r>
      <w:r w:rsidR="003F71A0">
        <w:rPr>
          <w:rFonts w:ascii="Times New Roman" w:eastAsiaTheme="minorEastAsia" w:hAnsi="Times New Roman" w:cs="Times New Roman"/>
        </w:rPr>
        <w:t>respectively</w:t>
      </w:r>
      <w:r w:rsidR="009035B4">
        <w:rPr>
          <w:rFonts w:ascii="Times New Roman" w:eastAsiaTheme="minorEastAsia" w:hAnsi="Times New Roman" w:cs="Times New Roman"/>
        </w:rPr>
        <w:t xml:space="preserve">, with the mean located at the center point of the bounding box. </w:t>
      </w:r>
      <w:r w:rsidR="0091011F">
        <w:rPr>
          <w:rFonts w:ascii="Times New Roman" w:eastAsiaTheme="minorEastAsia" w:hAnsi="Times New Roman" w:cs="Times New Roman"/>
        </w:rPr>
        <w:t xml:space="preserve">The maximum value of the kernel is clamped to the maximum intensity of the particle. </w:t>
      </w:r>
    </w:p>
    <w:p w14:paraId="3DE4ACA2" w14:textId="6C219554" w:rsidR="009E5ACE" w:rsidRDefault="009035B4" w:rsidP="00CC36FE">
      <w:pPr>
        <w:spacing w:line="276" w:lineRule="auto"/>
        <w:jc w:val="both"/>
        <w:rPr>
          <w:rFonts w:ascii="Times New Roman" w:eastAsiaTheme="minorEastAsia" w:hAnsi="Times New Roman" w:cs="Times New Roman"/>
        </w:rPr>
      </w:pPr>
      <w:r>
        <w:rPr>
          <w:rFonts w:ascii="Times New Roman" w:eastAsiaTheme="minorEastAsia" w:hAnsi="Times New Roman" w:cs="Times New Roman"/>
        </w:rPr>
        <w:t xml:space="preserve">For each bounding box, we compute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oMath>
      <w:r>
        <w:rPr>
          <w:rFonts w:ascii="Times New Roman" w:eastAsiaTheme="minorEastAsia" w:hAnsi="Times New Roman" w:cs="Times New Roman"/>
        </w:rPr>
        <w:t xml:space="preserve"> </w:t>
      </w:r>
      <w:r w:rsidR="00140AA5">
        <w:rPr>
          <w:rFonts w:ascii="Times New Roman" w:eastAsiaTheme="minorEastAsia"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oMath>
      <w:r w:rsidR="00140AA5">
        <w:rPr>
          <w:rFonts w:ascii="Times New Roman" w:eastAsiaTheme="minorEastAsia" w:hAnsi="Times New Roman" w:cs="Times New Roman"/>
        </w:rPr>
        <w:t xml:space="preserve"> </w:t>
      </w:r>
      <w:r>
        <w:rPr>
          <w:rFonts w:ascii="Times New Roman" w:eastAsiaTheme="minorEastAsia" w:hAnsi="Times New Roman" w:cs="Times New Roman"/>
        </w:rPr>
        <w:t>through gradient descent and pixelwise mean square error loss.</w:t>
      </w:r>
      <w:r w:rsidR="00140AA5">
        <w:rPr>
          <w:rFonts w:ascii="Times New Roman" w:eastAsiaTheme="minorEastAsia" w:hAnsi="Times New Roman" w:cs="Times New Roman"/>
        </w:rPr>
        <w:t xml:space="preserve"> We use a learning rate of 0.01 and update the values for 100 iterations. </w:t>
      </w:r>
      <w:r w:rsidR="003F71A0">
        <w:rPr>
          <w:rFonts w:ascii="Times New Roman" w:eastAsiaTheme="minorEastAsia" w:hAnsi="Times New Roman" w:cs="Times New Roman"/>
        </w:rPr>
        <w:t>While it is difficult to generate a gaussian that approaches the original particle in terms of shape and intensity due to their irregular blob-shaped appearances, the gaussian approximates the particle’s total intensity. Brighter particles will have larger values of standard deviation, and vice versa for dimmer ones.</w:t>
      </w:r>
    </w:p>
    <w:p w14:paraId="5BB6CF0C" w14:textId="7F2090E5" w:rsidR="00D5706D" w:rsidRPr="00D5706D" w:rsidRDefault="00B97113" w:rsidP="00CC36FE">
      <w:pPr>
        <w:spacing w:line="276" w:lineRule="auto"/>
        <w:ind w:left="426" w:hanging="426"/>
        <w:jc w:val="both"/>
        <w:rPr>
          <w:rFonts w:ascii="Times New Roman" w:hAnsi="Times New Roman" w:cs="Times New Roman"/>
          <w:b/>
          <w:bCs/>
        </w:rPr>
      </w:pPr>
      <w:r>
        <w:rPr>
          <w:rFonts w:ascii="Times New Roman" w:hAnsi="Times New Roman" w:cs="Times New Roman"/>
          <w:b/>
          <w:bCs/>
        </w:rPr>
        <w:t>3.2.</w:t>
      </w:r>
      <w:r>
        <w:rPr>
          <w:rFonts w:ascii="Times New Roman" w:hAnsi="Times New Roman" w:cs="Times New Roman"/>
          <w:b/>
          <w:bCs/>
        </w:rPr>
        <w:tab/>
      </w:r>
      <w:r w:rsidR="002A23F0" w:rsidRPr="00D5706D">
        <w:rPr>
          <w:rFonts w:ascii="Times New Roman" w:hAnsi="Times New Roman" w:cs="Times New Roman"/>
          <w:b/>
          <w:bCs/>
        </w:rPr>
        <w:t>Model Training</w:t>
      </w:r>
    </w:p>
    <w:p w14:paraId="0510F4D9" w14:textId="36C5F4E5" w:rsidR="00B4261F" w:rsidRPr="00B4261F" w:rsidRDefault="00B4261F" w:rsidP="00CC36FE">
      <w:pPr>
        <w:spacing w:line="276" w:lineRule="auto"/>
        <w:jc w:val="both"/>
        <w:rPr>
          <w:rFonts w:ascii="Times New Roman" w:hAnsi="Times New Roman" w:cs="Times New Roman"/>
        </w:rPr>
      </w:pPr>
      <w:r>
        <w:rPr>
          <w:rFonts w:ascii="Times New Roman" w:hAnsi="Times New Roman" w:cs="Times New Roman"/>
        </w:rPr>
        <w:t>In this section, we describe the architectures, hyperparameters, and training details of our models. There are two models here: an object detection model for nanoparticle detection, and a boosted tree model for classification.</w:t>
      </w:r>
    </w:p>
    <w:p w14:paraId="6C4A5139" w14:textId="7A597D7C" w:rsidR="00B4261F" w:rsidRPr="00D5706D" w:rsidRDefault="00B97113" w:rsidP="00CC36FE">
      <w:pPr>
        <w:spacing w:line="276" w:lineRule="auto"/>
        <w:jc w:val="both"/>
        <w:rPr>
          <w:rFonts w:ascii="Times New Roman" w:hAnsi="Times New Roman" w:cs="Times New Roman"/>
          <w:b/>
          <w:bCs/>
        </w:rPr>
      </w:pPr>
      <w:r>
        <w:rPr>
          <w:rFonts w:ascii="Times New Roman" w:hAnsi="Times New Roman" w:cs="Times New Roman"/>
          <w:b/>
          <w:bCs/>
        </w:rPr>
        <w:t xml:space="preserve">3.2.1. </w:t>
      </w:r>
      <w:r w:rsidR="00B4261F" w:rsidRPr="00D5706D">
        <w:rPr>
          <w:rFonts w:ascii="Times New Roman" w:hAnsi="Times New Roman" w:cs="Times New Roman"/>
          <w:b/>
          <w:bCs/>
        </w:rPr>
        <w:t>Nanoparticle Detection Model</w:t>
      </w:r>
    </w:p>
    <w:p w14:paraId="1C49818A" w14:textId="290CE9E8" w:rsidR="00B4261F" w:rsidRDefault="00B4261F" w:rsidP="00CC36FE">
      <w:pPr>
        <w:spacing w:line="276" w:lineRule="auto"/>
        <w:jc w:val="both"/>
        <w:rPr>
          <w:rFonts w:ascii="Times New Roman" w:hAnsi="Times New Roman" w:cs="Times New Roman"/>
        </w:rPr>
      </w:pPr>
      <w:r>
        <w:rPr>
          <w:rFonts w:ascii="Times New Roman" w:hAnsi="Times New Roman" w:cs="Times New Roman"/>
        </w:rPr>
        <w:t xml:space="preserve">Our CNN model is a YOLO v8 model, which is state-of-the-art for object detection. It is an improvement on the YOLO v5 model [22, 23]. The specifics of the model are described here, based off [25]. Fig. </w:t>
      </w:r>
      <w:r w:rsidR="00B97113">
        <w:rPr>
          <w:rFonts w:ascii="Times New Roman" w:hAnsi="Times New Roman" w:cs="Times New Roman"/>
        </w:rPr>
        <w:t>4</w:t>
      </w:r>
      <w:r>
        <w:rPr>
          <w:rFonts w:ascii="Times New Roman" w:hAnsi="Times New Roman" w:cs="Times New Roman"/>
        </w:rPr>
        <w:t xml:space="preserve"> shows the full model diagram.</w:t>
      </w:r>
    </w:p>
    <w:p w14:paraId="4AFB596F" w14:textId="77777777" w:rsidR="00B4261F" w:rsidRDefault="00B4261F" w:rsidP="00CC36FE">
      <w:pPr>
        <w:spacing w:line="276" w:lineRule="auto"/>
        <w:jc w:val="both"/>
        <w:rPr>
          <w:rFonts w:ascii="Times New Roman" w:hAnsi="Times New Roman" w:cs="Times New Roman"/>
        </w:rPr>
      </w:pPr>
      <w:r>
        <w:rPr>
          <w:rFonts w:ascii="Times New Roman" w:hAnsi="Times New Roman" w:cs="Times New Roman"/>
        </w:rPr>
        <w:t>The model consists of a 5-layer feature pyramid network (FPN) backbone followed by a YOLO v8 head and a detection head. Each layer in the FPN is a convolution</w:t>
      </w:r>
      <w:r w:rsidRPr="00EB7F60">
        <w:rPr>
          <w:rFonts w:ascii="Times New Roman" w:hAnsi="Times New Roman" w:cs="Times New Roman"/>
        </w:rPr>
        <w:t xml:space="preserve"> with a kernel size of 3x3, a stride of 2 and a padding of 1. </w:t>
      </w:r>
      <w:r>
        <w:rPr>
          <w:rFonts w:ascii="Times New Roman" w:hAnsi="Times New Roman" w:cs="Times New Roman"/>
        </w:rPr>
        <w:t>The layers are labelled from largest to smallest as P1 to P5.</w:t>
      </w:r>
    </w:p>
    <w:p w14:paraId="27A2CA0C" w14:textId="77777777" w:rsidR="00B4261F" w:rsidRDefault="00B4261F" w:rsidP="00CC36FE">
      <w:pPr>
        <w:spacing w:line="276" w:lineRule="auto"/>
        <w:jc w:val="both"/>
        <w:rPr>
          <w:rFonts w:ascii="Times New Roman" w:hAnsi="Times New Roman" w:cs="Times New Roman"/>
        </w:rPr>
      </w:pPr>
      <w:r>
        <w:rPr>
          <w:rFonts w:ascii="Times New Roman" w:hAnsi="Times New Roman" w:cs="Times New Roman"/>
        </w:rPr>
        <w:t>In the YOLO v8 head, t</w:t>
      </w:r>
      <w:r w:rsidRPr="00EB7F60">
        <w:rPr>
          <w:rFonts w:ascii="Times New Roman" w:hAnsi="Times New Roman" w:cs="Times New Roman"/>
        </w:rPr>
        <w:t>he features extracted from P5 are upsampled and concatenated with the features from P4 and this combined array is passed into the Coarse-to-Fine Module (C2F). Let’s call the output from this module P4F. The output from P4F is then upsampled and concatenated with the output from P3 and passed into a C2F module, outputting P3F.</w:t>
      </w:r>
    </w:p>
    <w:p w14:paraId="2B2DF638" w14:textId="77777777" w:rsidR="00B4261F" w:rsidRDefault="00B4261F" w:rsidP="00CC36FE">
      <w:pPr>
        <w:spacing w:line="276" w:lineRule="auto"/>
        <w:jc w:val="both"/>
        <w:rPr>
          <w:rFonts w:ascii="Times New Roman" w:hAnsi="Times New Roman" w:cs="Times New Roman"/>
        </w:rPr>
      </w:pPr>
      <w:r w:rsidRPr="00EB7F60">
        <w:rPr>
          <w:rFonts w:ascii="Times New Roman" w:hAnsi="Times New Roman" w:cs="Times New Roman"/>
        </w:rPr>
        <w:t xml:space="preserve">This process is repeated backwards moving upwards starting with P3F. Instead of an upsampling layer, a </w:t>
      </w:r>
      <w:r>
        <w:rPr>
          <w:rFonts w:ascii="Times New Roman" w:hAnsi="Times New Roman" w:cs="Times New Roman"/>
        </w:rPr>
        <w:t>convolution</w:t>
      </w:r>
      <w:r w:rsidRPr="00EB7F60">
        <w:rPr>
          <w:rFonts w:ascii="Times New Roman" w:hAnsi="Times New Roman" w:cs="Times New Roman"/>
        </w:rPr>
        <w:t xml:space="preserve"> of kernel size 3x3, stride of 2 and padding of 1 is used before concatenation. The final outputs of P3F, P4F and P5F are passed through another feature pyramid of P3, P4 and P5. The output from this goes into a Detection layer. In the detection layer, the output goes through two </w:t>
      </w:r>
      <w:r>
        <w:rPr>
          <w:rFonts w:ascii="Times New Roman" w:hAnsi="Times New Roman" w:cs="Times New Roman"/>
        </w:rPr>
        <w:t>convolutions</w:t>
      </w:r>
      <w:r w:rsidRPr="00EB7F60">
        <w:rPr>
          <w:rFonts w:ascii="Times New Roman" w:hAnsi="Times New Roman" w:cs="Times New Roman"/>
        </w:rPr>
        <w:t xml:space="preserve"> of kernel size 3x3, stride 1 and padding 1, then a single 2D Convolution of kernel size 1x1, stride of 1, padding of 1 and output channels equal to the number of anchors multiplied by 4 to give the Bounding Boxes output.</w:t>
      </w:r>
    </w:p>
    <w:p w14:paraId="1D4B7D3D" w14:textId="77777777" w:rsidR="00B4261F" w:rsidRDefault="00B4261F" w:rsidP="00CC36FE">
      <w:pPr>
        <w:spacing w:after="0" w:line="276" w:lineRule="auto"/>
        <w:rPr>
          <w:rFonts w:ascii="Times New Roman" w:hAnsi="Times New Roman" w:cs="Times New Roman"/>
        </w:rPr>
      </w:pPr>
      <w:r>
        <w:rPr>
          <w:noProof/>
        </w:rPr>
        <w:drawing>
          <wp:inline distT="0" distB="0" distL="0" distR="0" wp14:anchorId="32F90BEF" wp14:editId="58346E02">
            <wp:extent cx="5910682" cy="1487419"/>
            <wp:effectExtent l="0" t="0" r="0" b="0"/>
            <wp:docPr id="2117711735" name="image2.png" descr="A diagram of a block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17711735" name="image2.png" descr="A diagram of a block diagram&#10;&#10;Description automatically generated"/>
                    <pic:cNvPicPr preferRelativeResize="0"/>
                  </pic:nvPicPr>
                  <pic:blipFill rotWithShape="1">
                    <a:blip r:embed="rId8"/>
                    <a:srcRect t="-5104" b="5573"/>
                    <a:stretch/>
                  </pic:blipFill>
                  <pic:spPr bwMode="auto">
                    <a:xfrm>
                      <a:off x="0" y="0"/>
                      <a:ext cx="5967127" cy="1501623"/>
                    </a:xfrm>
                    <a:prstGeom prst="rect">
                      <a:avLst/>
                    </a:prstGeom>
                    <a:ln>
                      <a:noFill/>
                    </a:ln>
                    <a:extLst>
                      <a:ext uri="{53640926-AAD7-44D8-BBD7-CCE9431645EC}">
                        <a14:shadowObscured xmlns:a14="http://schemas.microsoft.com/office/drawing/2010/main"/>
                      </a:ext>
                    </a:extLst>
                  </pic:spPr>
                </pic:pic>
              </a:graphicData>
            </a:graphic>
          </wp:inline>
        </w:drawing>
      </w:r>
    </w:p>
    <w:p w14:paraId="69BFE5ED" w14:textId="18E2B9F0" w:rsidR="00D5706D" w:rsidRDefault="00D5706D" w:rsidP="00CC36FE">
      <w:pPr>
        <w:spacing w:line="276" w:lineRule="auto"/>
        <w:jc w:val="center"/>
        <w:rPr>
          <w:rFonts w:ascii="Times New Roman" w:hAnsi="Times New Roman" w:cs="Times New Roman"/>
        </w:rPr>
      </w:pPr>
      <w:r w:rsidRPr="00D5706D">
        <w:rPr>
          <w:rFonts w:ascii="Times New Roman" w:hAnsi="Times New Roman" w:cs="Times New Roman"/>
          <w:b/>
          <w:bCs/>
        </w:rPr>
        <w:t xml:space="preserve">Fig. </w:t>
      </w:r>
      <w:r w:rsidR="00B97113">
        <w:rPr>
          <w:rFonts w:ascii="Times New Roman" w:hAnsi="Times New Roman" w:cs="Times New Roman"/>
          <w:b/>
          <w:bCs/>
        </w:rPr>
        <w:t>4</w:t>
      </w:r>
      <w:r w:rsidRPr="00D5706D">
        <w:rPr>
          <w:rFonts w:ascii="Times New Roman" w:hAnsi="Times New Roman" w:cs="Times New Roman"/>
          <w:b/>
          <w:bCs/>
        </w:rPr>
        <w:t>.</w:t>
      </w:r>
      <w:r>
        <w:rPr>
          <w:rFonts w:ascii="Times New Roman" w:hAnsi="Times New Roman" w:cs="Times New Roman"/>
        </w:rPr>
        <w:t xml:space="preserve"> Model Architecture of YOLO v8.</w:t>
      </w:r>
    </w:p>
    <w:p w14:paraId="20EFA394" w14:textId="57EB270B" w:rsidR="00CC36FE" w:rsidRDefault="00B4261F" w:rsidP="00CC36FE">
      <w:pPr>
        <w:spacing w:line="276" w:lineRule="auto"/>
        <w:jc w:val="both"/>
        <w:rPr>
          <w:rFonts w:ascii="Times New Roman" w:hAnsi="Times New Roman" w:cs="Times New Roman"/>
        </w:rPr>
      </w:pPr>
      <w:r>
        <w:rPr>
          <w:rFonts w:ascii="Times New Roman" w:hAnsi="Times New Roman" w:cs="Times New Roman"/>
        </w:rPr>
        <w:lastRenderedPageBreak/>
        <w:t xml:space="preserve">Rather than train a model from scratch, we elected to fine-tune an existing model pretrained on the COCO dataset. A stochastic gradient descent (SGD) optimizer was used with a learning rate of 0.01 and a weight decay of 0.001. </w:t>
      </w:r>
      <w:r w:rsidR="00CC36FE">
        <w:rPr>
          <w:rFonts w:ascii="Times New Roman" w:hAnsi="Times New Roman" w:cs="Times New Roman"/>
        </w:rPr>
        <w:t>These hyperparameters were selected via grid search.</w:t>
      </w:r>
    </w:p>
    <w:p w14:paraId="05C01F42" w14:textId="253297A0" w:rsidR="00B4261F" w:rsidRPr="00B4261F" w:rsidRDefault="00B4261F" w:rsidP="00CC36FE">
      <w:pPr>
        <w:spacing w:line="276" w:lineRule="auto"/>
        <w:jc w:val="both"/>
        <w:rPr>
          <w:rFonts w:ascii="Times New Roman" w:hAnsi="Times New Roman" w:cs="Times New Roman"/>
        </w:rPr>
      </w:pPr>
      <w:r>
        <w:rPr>
          <w:rFonts w:ascii="Times New Roman" w:hAnsi="Times New Roman" w:cs="Times New Roman"/>
        </w:rPr>
        <w:t>The model was trained for 50 epochs on a Tesla T4 GPU, after which no further improvement was seen.</w:t>
      </w:r>
    </w:p>
    <w:p w14:paraId="1D8E351C" w14:textId="6EBDC3FC" w:rsidR="00D5706D" w:rsidRPr="00D5706D" w:rsidRDefault="00B97113" w:rsidP="00CC36FE">
      <w:pPr>
        <w:spacing w:line="276" w:lineRule="auto"/>
        <w:jc w:val="both"/>
        <w:rPr>
          <w:rFonts w:ascii="Times New Roman" w:hAnsi="Times New Roman" w:cs="Times New Roman"/>
          <w:b/>
          <w:bCs/>
        </w:rPr>
      </w:pPr>
      <w:r>
        <w:rPr>
          <w:rFonts w:ascii="Times New Roman" w:hAnsi="Times New Roman" w:cs="Times New Roman"/>
          <w:b/>
          <w:bCs/>
        </w:rPr>
        <w:t xml:space="preserve">3.2.2. </w:t>
      </w:r>
      <w:r w:rsidR="00B4261F" w:rsidRPr="00D5706D">
        <w:rPr>
          <w:rFonts w:ascii="Times New Roman" w:hAnsi="Times New Roman" w:cs="Times New Roman"/>
          <w:b/>
          <w:bCs/>
        </w:rPr>
        <w:t>Oligomeric State Classifier</w:t>
      </w:r>
    </w:p>
    <w:p w14:paraId="0EAD81DB" w14:textId="46C07D0F" w:rsidR="00B4261F" w:rsidRDefault="00B4261F" w:rsidP="00CC36FE">
      <w:pPr>
        <w:spacing w:line="276" w:lineRule="auto"/>
        <w:jc w:val="both"/>
        <w:rPr>
          <w:rFonts w:ascii="Times New Roman" w:hAnsi="Times New Roman" w:cs="Times New Roman"/>
        </w:rPr>
      </w:pPr>
      <w:r>
        <w:rPr>
          <w:rFonts w:ascii="Times New Roman" w:hAnsi="Times New Roman" w:cs="Times New Roman"/>
        </w:rPr>
        <w:t xml:space="preserve">To classify the oligomeric state from spatial and pixel-wise features, we built an extreme gradient boosted tree model using </w:t>
      </w:r>
      <w:proofErr w:type="spellStart"/>
      <w:r>
        <w:rPr>
          <w:rFonts w:ascii="Times New Roman" w:hAnsi="Times New Roman" w:cs="Times New Roman"/>
        </w:rPr>
        <w:t>XGBoost</w:t>
      </w:r>
      <w:proofErr w:type="spellEnd"/>
      <w:r>
        <w:rPr>
          <w:rFonts w:ascii="Times New Roman" w:hAnsi="Times New Roman" w:cs="Times New Roman"/>
        </w:rPr>
        <w:t xml:space="preserve"> [24]. The learning rate of this model was set to 0.3, the max depth to 20, and the number of estimators to 100. We optimized the hyperparameters using grid search.</w:t>
      </w:r>
    </w:p>
    <w:p w14:paraId="240388F2" w14:textId="17BCE2FD" w:rsidR="00650E05" w:rsidRDefault="00D5706D" w:rsidP="00CC36FE">
      <w:pPr>
        <w:spacing w:line="276" w:lineRule="auto"/>
        <w:jc w:val="both"/>
        <w:rPr>
          <w:rFonts w:ascii="Times New Roman" w:hAnsi="Times New Roman" w:cs="Times New Roman"/>
        </w:rPr>
      </w:pPr>
      <w:r>
        <w:rPr>
          <w:rFonts w:ascii="Times New Roman" w:hAnsi="Times New Roman" w:cs="Times New Roman"/>
        </w:rPr>
        <w:t xml:space="preserve">Fig. </w:t>
      </w:r>
      <w:r w:rsidR="00B97113">
        <w:rPr>
          <w:rFonts w:ascii="Times New Roman" w:hAnsi="Times New Roman" w:cs="Times New Roman"/>
        </w:rPr>
        <w:t>5</w:t>
      </w:r>
      <w:r>
        <w:rPr>
          <w:rFonts w:ascii="Times New Roman" w:hAnsi="Times New Roman" w:cs="Times New Roman"/>
        </w:rPr>
        <w:t>. shows the full overview of the process of training both models.</w:t>
      </w:r>
    </w:p>
    <w:p w14:paraId="43CA968F" w14:textId="4DFEC377" w:rsidR="00D5706D" w:rsidRDefault="00D5706D" w:rsidP="00CC36FE">
      <w:pPr>
        <w:spacing w:after="0" w:line="276" w:lineRule="auto"/>
        <w:jc w:val="both"/>
        <w:rPr>
          <w:rFonts w:ascii="Times New Roman" w:hAnsi="Times New Roman" w:cs="Times New Roman"/>
        </w:rPr>
      </w:pPr>
      <w:r>
        <w:rPr>
          <w:noProof/>
        </w:rPr>
        <w:drawing>
          <wp:inline distT="0" distB="0" distL="0" distR="0" wp14:anchorId="419D8C10" wp14:editId="2150B052">
            <wp:extent cx="5669280" cy="2574572"/>
            <wp:effectExtent l="0" t="0" r="0" b="0"/>
            <wp:docPr id="2117711730" name="image13.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17711730" name="image13.png" descr="A diagram of a diagram&#10;&#10;Description automatically generated with medium confidence"/>
                    <pic:cNvPicPr preferRelativeResize="0"/>
                  </pic:nvPicPr>
                  <pic:blipFill>
                    <a:blip r:embed="rId9"/>
                    <a:srcRect/>
                    <a:stretch>
                      <a:fillRect/>
                    </a:stretch>
                  </pic:blipFill>
                  <pic:spPr>
                    <a:xfrm>
                      <a:off x="0" y="0"/>
                      <a:ext cx="5669280" cy="2574572"/>
                    </a:xfrm>
                    <a:prstGeom prst="rect">
                      <a:avLst/>
                    </a:prstGeom>
                    <a:ln/>
                  </pic:spPr>
                </pic:pic>
              </a:graphicData>
            </a:graphic>
          </wp:inline>
        </w:drawing>
      </w:r>
    </w:p>
    <w:p w14:paraId="1C42A08F" w14:textId="228A6105" w:rsidR="00B4261F" w:rsidRPr="002A23F0" w:rsidRDefault="00D5706D" w:rsidP="00CC36FE">
      <w:pPr>
        <w:spacing w:line="276" w:lineRule="auto"/>
        <w:jc w:val="center"/>
        <w:rPr>
          <w:rFonts w:ascii="Times New Roman" w:hAnsi="Times New Roman" w:cs="Times New Roman"/>
        </w:rPr>
      </w:pPr>
      <w:r w:rsidRPr="00B97113">
        <w:rPr>
          <w:rFonts w:ascii="Times New Roman" w:hAnsi="Times New Roman" w:cs="Times New Roman"/>
          <w:b/>
          <w:bCs/>
        </w:rPr>
        <w:t xml:space="preserve">Fig. </w:t>
      </w:r>
      <w:r w:rsidR="00B97113" w:rsidRPr="00B97113">
        <w:rPr>
          <w:rFonts w:ascii="Times New Roman" w:hAnsi="Times New Roman" w:cs="Times New Roman"/>
          <w:b/>
          <w:bCs/>
        </w:rPr>
        <w:t>5</w:t>
      </w:r>
      <w:r w:rsidRPr="00B97113">
        <w:rPr>
          <w:rFonts w:ascii="Times New Roman" w:hAnsi="Times New Roman" w:cs="Times New Roman"/>
          <w:b/>
          <w:bCs/>
        </w:rPr>
        <w:t>.</w:t>
      </w:r>
      <w:r>
        <w:rPr>
          <w:rFonts w:ascii="Times New Roman" w:hAnsi="Times New Roman" w:cs="Times New Roman"/>
        </w:rPr>
        <w:t xml:space="preserve"> System Diagram for the training process</w:t>
      </w:r>
    </w:p>
    <w:p w14:paraId="23EE8070" w14:textId="2EA550A8" w:rsidR="00D5706D" w:rsidRDefault="002A23F0" w:rsidP="00CC36FE">
      <w:pPr>
        <w:pStyle w:val="ListParagraph"/>
        <w:numPr>
          <w:ilvl w:val="0"/>
          <w:numId w:val="1"/>
        </w:numPr>
        <w:spacing w:line="276" w:lineRule="auto"/>
        <w:ind w:left="426" w:hanging="426"/>
        <w:jc w:val="both"/>
        <w:rPr>
          <w:rFonts w:ascii="Times New Roman" w:hAnsi="Times New Roman" w:cs="Times New Roman"/>
          <w:b/>
          <w:bCs/>
          <w:sz w:val="24"/>
          <w:szCs w:val="24"/>
        </w:rPr>
      </w:pPr>
      <w:r w:rsidRPr="003741E2">
        <w:rPr>
          <w:rFonts w:ascii="Times New Roman" w:hAnsi="Times New Roman" w:cs="Times New Roman"/>
          <w:b/>
          <w:bCs/>
          <w:sz w:val="24"/>
          <w:szCs w:val="24"/>
        </w:rPr>
        <w:t>Experimental Results</w:t>
      </w:r>
    </w:p>
    <w:p w14:paraId="37916E10" w14:textId="083A81E5" w:rsidR="002A23F0" w:rsidRDefault="00D5706D" w:rsidP="00CC36FE">
      <w:pPr>
        <w:spacing w:line="276" w:lineRule="auto"/>
        <w:rPr>
          <w:rFonts w:ascii="Times New Roman" w:hAnsi="Times New Roman" w:cs="Times New Roman"/>
        </w:rPr>
      </w:pPr>
      <w:r>
        <w:rPr>
          <w:rFonts w:ascii="Times New Roman" w:hAnsi="Times New Roman" w:cs="Times New Roman"/>
        </w:rPr>
        <w:t xml:space="preserve">The results of our experimentation are </w:t>
      </w:r>
      <w:r w:rsidR="00B97113">
        <w:rPr>
          <w:rFonts w:ascii="Times New Roman" w:hAnsi="Times New Roman" w:cs="Times New Roman"/>
        </w:rPr>
        <w:t>described in this section, divided into nanoparticle detection results and oligomeric state classification results.</w:t>
      </w:r>
    </w:p>
    <w:p w14:paraId="5C698A02" w14:textId="790CE8B1" w:rsidR="00B97113" w:rsidRPr="000A01FE" w:rsidRDefault="00B97113" w:rsidP="00CC36FE">
      <w:pPr>
        <w:spacing w:line="276" w:lineRule="auto"/>
        <w:rPr>
          <w:rFonts w:ascii="Times New Roman" w:hAnsi="Times New Roman" w:cs="Times New Roman"/>
          <w:b/>
          <w:bCs/>
        </w:rPr>
      </w:pPr>
      <w:r w:rsidRPr="000A01FE">
        <w:rPr>
          <w:rFonts w:ascii="Times New Roman" w:hAnsi="Times New Roman" w:cs="Times New Roman"/>
          <w:b/>
          <w:bCs/>
        </w:rPr>
        <w:t>4.1. Detecting Particles</w:t>
      </w:r>
    </w:p>
    <w:p w14:paraId="00E99B44" w14:textId="560A2521" w:rsidR="00B97113" w:rsidRDefault="00B97113" w:rsidP="00CC36FE">
      <w:pPr>
        <w:spacing w:line="276" w:lineRule="auto"/>
        <w:jc w:val="both"/>
        <w:rPr>
          <w:rFonts w:ascii="Times New Roman" w:hAnsi="Times New Roman" w:cs="Times New Roman"/>
        </w:rPr>
      </w:pPr>
      <w:r>
        <w:rPr>
          <w:rFonts w:ascii="Times New Roman" w:hAnsi="Times New Roman" w:cs="Times New Roman"/>
        </w:rPr>
        <w:t xml:space="preserve">For validation purposes, the confidence threshold for the bounding box prediction was set to 0.25. We calculated the precision, recall, and the mean average precisions at 0.50 </w:t>
      </w:r>
      <w:proofErr w:type="spellStart"/>
      <w:r>
        <w:rPr>
          <w:rFonts w:ascii="Times New Roman" w:hAnsi="Times New Roman" w:cs="Times New Roman"/>
        </w:rPr>
        <w:t>IoU</w:t>
      </w:r>
      <w:proofErr w:type="spellEnd"/>
      <w:r>
        <w:rPr>
          <w:rFonts w:ascii="Times New Roman" w:hAnsi="Times New Roman" w:cs="Times New Roman"/>
        </w:rPr>
        <w:t xml:space="preserve"> and 0.95 </w:t>
      </w:r>
      <w:proofErr w:type="spellStart"/>
      <w:r>
        <w:rPr>
          <w:rFonts w:ascii="Times New Roman" w:hAnsi="Times New Roman" w:cs="Times New Roman"/>
        </w:rPr>
        <w:t>IoU</w:t>
      </w:r>
      <w:proofErr w:type="spellEnd"/>
      <w:r>
        <w:rPr>
          <w:rFonts w:ascii="Times New Roman" w:hAnsi="Times New Roman" w:cs="Times New Roman"/>
        </w:rPr>
        <w:t>. The full results for detecting each particle instance are given in Table 1. below.</w:t>
      </w:r>
    </w:p>
    <w:p w14:paraId="26463A69" w14:textId="30F982F6" w:rsidR="00B97113" w:rsidRPr="00B97113" w:rsidRDefault="00B97113" w:rsidP="00CC36FE">
      <w:pPr>
        <w:spacing w:after="0" w:line="276" w:lineRule="auto"/>
        <w:jc w:val="center"/>
        <w:rPr>
          <w:rFonts w:ascii="Times New Roman" w:hAnsi="Times New Roman" w:cs="Times New Roman"/>
        </w:rPr>
      </w:pPr>
      <w:r w:rsidRPr="00B97113">
        <w:rPr>
          <w:rFonts w:ascii="Times New Roman" w:hAnsi="Times New Roman" w:cs="Times New Roman"/>
          <w:b/>
        </w:rPr>
        <w:t>Table 1</w:t>
      </w:r>
      <w:r>
        <w:rPr>
          <w:rFonts w:ascii="Times New Roman" w:hAnsi="Times New Roman" w:cs="Times New Roman"/>
          <w:b/>
        </w:rPr>
        <w:t>.</w:t>
      </w:r>
      <w:r w:rsidRPr="00B97113">
        <w:rPr>
          <w:rFonts w:ascii="Times New Roman" w:hAnsi="Times New Roman" w:cs="Times New Roman"/>
        </w:rPr>
        <w:t xml:space="preserve"> Performance of the Training, Validation and Testing process.</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B97113" w:rsidRPr="00B97113" w14:paraId="58002293" w14:textId="77777777" w:rsidTr="00B97113">
        <w:trPr>
          <w:trHeight w:val="440"/>
        </w:trPr>
        <w:tc>
          <w:tcPr>
            <w:tcW w:w="1803" w:type="dxa"/>
            <w:vAlign w:val="center"/>
          </w:tcPr>
          <w:p w14:paraId="6F3B9E51" w14:textId="77777777" w:rsidR="00B97113" w:rsidRPr="00B97113" w:rsidRDefault="00B97113" w:rsidP="00CC36FE">
            <w:pPr>
              <w:spacing w:after="0" w:line="276" w:lineRule="auto"/>
              <w:rPr>
                <w:rFonts w:ascii="Times New Roman" w:hAnsi="Times New Roman" w:cs="Times New Roman"/>
                <w:b/>
              </w:rPr>
            </w:pPr>
            <w:r w:rsidRPr="00B97113">
              <w:rPr>
                <w:rFonts w:ascii="Times New Roman" w:hAnsi="Times New Roman" w:cs="Times New Roman"/>
                <w:b/>
              </w:rPr>
              <w:t>Step</w:t>
            </w:r>
          </w:p>
        </w:tc>
        <w:tc>
          <w:tcPr>
            <w:tcW w:w="1803" w:type="dxa"/>
            <w:vAlign w:val="center"/>
          </w:tcPr>
          <w:p w14:paraId="5D3570E6" w14:textId="77777777" w:rsidR="00B97113" w:rsidRPr="00B97113" w:rsidRDefault="00B97113" w:rsidP="00CC36FE">
            <w:pPr>
              <w:spacing w:after="0" w:line="276" w:lineRule="auto"/>
              <w:rPr>
                <w:rFonts w:ascii="Times New Roman" w:hAnsi="Times New Roman" w:cs="Times New Roman"/>
                <w:b/>
              </w:rPr>
            </w:pPr>
            <w:r w:rsidRPr="00B97113">
              <w:rPr>
                <w:rFonts w:ascii="Times New Roman" w:hAnsi="Times New Roman" w:cs="Times New Roman"/>
                <w:b/>
              </w:rPr>
              <w:t>Precision</w:t>
            </w:r>
          </w:p>
        </w:tc>
        <w:tc>
          <w:tcPr>
            <w:tcW w:w="1803" w:type="dxa"/>
            <w:vAlign w:val="center"/>
          </w:tcPr>
          <w:p w14:paraId="663921E9" w14:textId="77777777" w:rsidR="00B97113" w:rsidRPr="00B97113" w:rsidRDefault="00B97113" w:rsidP="00CC36FE">
            <w:pPr>
              <w:spacing w:after="0" w:line="276" w:lineRule="auto"/>
              <w:rPr>
                <w:rFonts w:ascii="Times New Roman" w:hAnsi="Times New Roman" w:cs="Times New Roman"/>
                <w:b/>
              </w:rPr>
            </w:pPr>
            <w:r w:rsidRPr="00B97113">
              <w:rPr>
                <w:rFonts w:ascii="Times New Roman" w:hAnsi="Times New Roman" w:cs="Times New Roman"/>
                <w:b/>
              </w:rPr>
              <w:t>Recall</w:t>
            </w:r>
          </w:p>
        </w:tc>
        <w:tc>
          <w:tcPr>
            <w:tcW w:w="1803" w:type="dxa"/>
            <w:vAlign w:val="center"/>
          </w:tcPr>
          <w:p w14:paraId="38D6D93D" w14:textId="77777777" w:rsidR="00B97113" w:rsidRPr="00B97113" w:rsidRDefault="00B97113" w:rsidP="00CC36FE">
            <w:pPr>
              <w:spacing w:after="0" w:line="276" w:lineRule="auto"/>
              <w:rPr>
                <w:rFonts w:ascii="Times New Roman" w:hAnsi="Times New Roman" w:cs="Times New Roman"/>
                <w:b/>
              </w:rPr>
            </w:pPr>
            <w:r w:rsidRPr="00B97113">
              <w:rPr>
                <w:rFonts w:ascii="Times New Roman" w:hAnsi="Times New Roman" w:cs="Times New Roman"/>
                <w:b/>
              </w:rPr>
              <w:t>mAP@50</w:t>
            </w:r>
          </w:p>
        </w:tc>
        <w:tc>
          <w:tcPr>
            <w:tcW w:w="1804" w:type="dxa"/>
            <w:vAlign w:val="center"/>
          </w:tcPr>
          <w:p w14:paraId="2558BAB9" w14:textId="77777777" w:rsidR="00B97113" w:rsidRPr="00B97113" w:rsidRDefault="00B97113" w:rsidP="00CC36FE">
            <w:pPr>
              <w:spacing w:after="0" w:line="276" w:lineRule="auto"/>
              <w:rPr>
                <w:rFonts w:ascii="Times New Roman" w:hAnsi="Times New Roman" w:cs="Times New Roman"/>
                <w:b/>
              </w:rPr>
            </w:pPr>
            <w:r w:rsidRPr="00B97113">
              <w:rPr>
                <w:rFonts w:ascii="Times New Roman" w:hAnsi="Times New Roman" w:cs="Times New Roman"/>
                <w:b/>
              </w:rPr>
              <w:t>mAP@50:95</w:t>
            </w:r>
          </w:p>
        </w:tc>
      </w:tr>
      <w:tr w:rsidR="00B97113" w:rsidRPr="00B97113" w14:paraId="537FA165" w14:textId="77777777" w:rsidTr="00B97113">
        <w:tc>
          <w:tcPr>
            <w:tcW w:w="1803" w:type="dxa"/>
            <w:vAlign w:val="center"/>
          </w:tcPr>
          <w:p w14:paraId="183B334D"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Training</w:t>
            </w:r>
          </w:p>
        </w:tc>
        <w:tc>
          <w:tcPr>
            <w:tcW w:w="1803" w:type="dxa"/>
            <w:vAlign w:val="center"/>
          </w:tcPr>
          <w:p w14:paraId="322BD8E8"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0.948</w:t>
            </w:r>
            <w:r w:rsidRPr="00B97113">
              <w:rPr>
                <w:rFonts w:ascii="Times New Roman" w:hAnsi="Times New Roman" w:cs="Times New Roman"/>
              </w:rPr>
              <w:tab/>
            </w:r>
          </w:p>
        </w:tc>
        <w:tc>
          <w:tcPr>
            <w:tcW w:w="1803" w:type="dxa"/>
            <w:vAlign w:val="center"/>
          </w:tcPr>
          <w:p w14:paraId="572CFE24"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0.926</w:t>
            </w:r>
          </w:p>
        </w:tc>
        <w:tc>
          <w:tcPr>
            <w:tcW w:w="1803" w:type="dxa"/>
            <w:vAlign w:val="center"/>
          </w:tcPr>
          <w:p w14:paraId="741E9E51"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0.925</w:t>
            </w:r>
          </w:p>
        </w:tc>
        <w:tc>
          <w:tcPr>
            <w:tcW w:w="1804" w:type="dxa"/>
            <w:vAlign w:val="center"/>
          </w:tcPr>
          <w:p w14:paraId="55AC7133"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0.458</w:t>
            </w:r>
          </w:p>
        </w:tc>
      </w:tr>
      <w:tr w:rsidR="00B97113" w:rsidRPr="00B97113" w14:paraId="1E2EB1D7" w14:textId="77777777" w:rsidTr="00B97113">
        <w:tc>
          <w:tcPr>
            <w:tcW w:w="1803" w:type="dxa"/>
            <w:vAlign w:val="center"/>
          </w:tcPr>
          <w:p w14:paraId="625F80CC"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Validation</w:t>
            </w:r>
          </w:p>
        </w:tc>
        <w:tc>
          <w:tcPr>
            <w:tcW w:w="1803" w:type="dxa"/>
            <w:vAlign w:val="center"/>
          </w:tcPr>
          <w:p w14:paraId="04DCFB8A"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 xml:space="preserve">0.975                  </w:t>
            </w:r>
          </w:p>
        </w:tc>
        <w:tc>
          <w:tcPr>
            <w:tcW w:w="1803" w:type="dxa"/>
            <w:vAlign w:val="center"/>
          </w:tcPr>
          <w:p w14:paraId="2CAA800D"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0.951</w:t>
            </w:r>
          </w:p>
        </w:tc>
        <w:tc>
          <w:tcPr>
            <w:tcW w:w="1803" w:type="dxa"/>
            <w:vAlign w:val="center"/>
          </w:tcPr>
          <w:p w14:paraId="23FF3EED"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0.962</w:t>
            </w:r>
          </w:p>
        </w:tc>
        <w:tc>
          <w:tcPr>
            <w:tcW w:w="1804" w:type="dxa"/>
            <w:vAlign w:val="center"/>
          </w:tcPr>
          <w:p w14:paraId="121DD986" w14:textId="77777777" w:rsidR="00B97113" w:rsidRPr="00B97113" w:rsidRDefault="00B97113" w:rsidP="00CC36FE">
            <w:pPr>
              <w:spacing w:after="0" w:line="276" w:lineRule="auto"/>
              <w:rPr>
                <w:rFonts w:ascii="Times New Roman" w:hAnsi="Times New Roman" w:cs="Times New Roman"/>
              </w:rPr>
            </w:pPr>
            <w:r w:rsidRPr="00B97113">
              <w:rPr>
                <w:rFonts w:ascii="Times New Roman" w:hAnsi="Times New Roman" w:cs="Times New Roman"/>
              </w:rPr>
              <w:t>0.520</w:t>
            </w:r>
          </w:p>
        </w:tc>
      </w:tr>
    </w:tbl>
    <w:p w14:paraId="3BD99082" w14:textId="16FA317A" w:rsidR="00B97113" w:rsidRDefault="00B97113" w:rsidP="00CC36FE">
      <w:pPr>
        <w:spacing w:before="240" w:line="276" w:lineRule="auto"/>
        <w:jc w:val="both"/>
        <w:rPr>
          <w:rFonts w:ascii="Times New Roman" w:hAnsi="Times New Roman" w:cs="Times New Roman"/>
        </w:rPr>
      </w:pPr>
      <w:r>
        <w:rPr>
          <w:rFonts w:ascii="Times New Roman" w:hAnsi="Times New Roman" w:cs="Times New Roman"/>
        </w:rPr>
        <w:lastRenderedPageBreak/>
        <w:t>As seen in the table, the model has a precision of 0.898 and a recall of 0.827 on the validation data. We calculate the F1-score to be 0.861, which is a good starting result especially for such a challenging detection task. Fig. S6 in the supplementary section shows the confusion matrix for this model.</w:t>
      </w:r>
    </w:p>
    <w:p w14:paraId="330E2D3A" w14:textId="46802D6D" w:rsidR="00B97113" w:rsidRDefault="00B97113" w:rsidP="00CC36FE">
      <w:pPr>
        <w:spacing w:line="276" w:lineRule="auto"/>
        <w:jc w:val="both"/>
        <w:rPr>
          <w:rFonts w:ascii="Times New Roman" w:hAnsi="Times New Roman" w:cs="Times New Roman"/>
        </w:rPr>
      </w:pPr>
      <w:r>
        <w:rPr>
          <w:rFonts w:ascii="Times New Roman" w:hAnsi="Times New Roman" w:cs="Times New Roman"/>
        </w:rPr>
        <w:t>Overall, the accuracy of this model, calculated from the true negative and true positive results, is 76.2%.</w:t>
      </w:r>
    </w:p>
    <w:p w14:paraId="7858F7E7" w14:textId="6CCFB97E" w:rsidR="00B97113" w:rsidRPr="000A01FE" w:rsidRDefault="00B97113" w:rsidP="00CC36FE">
      <w:pPr>
        <w:spacing w:line="276" w:lineRule="auto"/>
        <w:jc w:val="both"/>
        <w:rPr>
          <w:rFonts w:ascii="Times New Roman" w:hAnsi="Times New Roman" w:cs="Times New Roman"/>
          <w:b/>
          <w:bCs/>
        </w:rPr>
      </w:pPr>
      <w:r w:rsidRPr="000A01FE">
        <w:rPr>
          <w:rFonts w:ascii="Times New Roman" w:hAnsi="Times New Roman" w:cs="Times New Roman"/>
          <w:b/>
          <w:bCs/>
        </w:rPr>
        <w:t>4.2. Counting and Classifying Particles</w:t>
      </w:r>
    </w:p>
    <w:p w14:paraId="48C561D2" w14:textId="03442647" w:rsidR="000A01FE" w:rsidRDefault="000A01FE" w:rsidP="00CC36FE">
      <w:pPr>
        <w:spacing w:line="276" w:lineRule="auto"/>
        <w:jc w:val="both"/>
        <w:rPr>
          <w:rFonts w:ascii="Times New Roman" w:hAnsi="Times New Roman" w:cs="Times New Roman"/>
        </w:rPr>
      </w:pPr>
      <w:r>
        <w:rPr>
          <w:rFonts w:ascii="Times New Roman" w:hAnsi="Times New Roman" w:cs="Times New Roman"/>
        </w:rPr>
        <w:t>T</w:t>
      </w:r>
      <w:r w:rsidR="00B97113">
        <w:rPr>
          <w:rFonts w:ascii="Times New Roman" w:hAnsi="Times New Roman" w:cs="Times New Roman"/>
        </w:rPr>
        <w:t xml:space="preserve">he </w:t>
      </w:r>
      <w:proofErr w:type="spellStart"/>
      <w:r w:rsidR="00B97113">
        <w:rPr>
          <w:rFonts w:ascii="Times New Roman" w:hAnsi="Times New Roman" w:cs="Times New Roman"/>
        </w:rPr>
        <w:t>XGBoost</w:t>
      </w:r>
      <w:proofErr w:type="spellEnd"/>
      <w:r w:rsidR="00B97113">
        <w:rPr>
          <w:rFonts w:ascii="Times New Roman" w:hAnsi="Times New Roman" w:cs="Times New Roman"/>
        </w:rPr>
        <w:t xml:space="preserve"> model characterizes the oligomeric state</w:t>
      </w:r>
      <w:r>
        <w:rPr>
          <w:rFonts w:ascii="Times New Roman" w:hAnsi="Times New Roman" w:cs="Times New Roman"/>
        </w:rPr>
        <w:t xml:space="preserve"> with a validation accuracy of 93.3%. This is an excellent result and shows that our pixel-wise features are effective at classifying oligomeric state. This number is, however, based off our labelled dataset, which has very accurate bounding boxes. Since the extraction of pixel-wise features depends on the boxes, poor bounding box localization could lead to lower downstream accuracy.</w:t>
      </w:r>
    </w:p>
    <w:p w14:paraId="02B7C820" w14:textId="6B898E38" w:rsidR="00B97113" w:rsidRDefault="000A01FE" w:rsidP="00CC36FE">
      <w:pPr>
        <w:spacing w:line="276" w:lineRule="auto"/>
        <w:jc w:val="both"/>
        <w:rPr>
          <w:rFonts w:ascii="Times New Roman" w:hAnsi="Times New Roman" w:cs="Times New Roman"/>
        </w:rPr>
      </w:pPr>
      <w:r>
        <w:rPr>
          <w:rFonts w:ascii="Times New Roman" w:hAnsi="Times New Roman" w:cs="Times New Roman"/>
        </w:rPr>
        <w:t>To validate the results of the full pipeline, we first carry out inference on an image from the validation dataset, then test the results of that with our particle classifier. The results of 8 validation images are given in Table 2.</w:t>
      </w:r>
      <w:r w:rsidR="00CE2758">
        <w:rPr>
          <w:rFonts w:ascii="Times New Roman" w:hAnsi="Times New Roman" w:cs="Times New Roman"/>
        </w:rPr>
        <w:t xml:space="preserve"> The true value from SEM was calculated using ImageJ, but we did not test ImageJ on optical images, as it completely fails to distinguish between monomers and oligomers.</w:t>
      </w:r>
    </w:p>
    <w:p w14:paraId="68634350" w14:textId="24448401" w:rsidR="000A01FE" w:rsidRPr="000A01FE" w:rsidRDefault="000A01FE" w:rsidP="00CC36FE">
      <w:pPr>
        <w:spacing w:after="0" w:line="276" w:lineRule="auto"/>
        <w:jc w:val="center"/>
        <w:rPr>
          <w:rFonts w:ascii="Times New Roman" w:hAnsi="Times New Roman" w:cs="Times New Roman"/>
        </w:rPr>
      </w:pPr>
      <w:r w:rsidRPr="000A01FE">
        <w:rPr>
          <w:rFonts w:ascii="Times New Roman" w:hAnsi="Times New Roman" w:cs="Times New Roman"/>
          <w:b/>
        </w:rPr>
        <w:t>Table 2</w:t>
      </w:r>
      <w:r w:rsidRPr="000A01FE">
        <w:rPr>
          <w:rFonts w:ascii="Times New Roman" w:hAnsi="Times New Roman" w:cs="Times New Roman"/>
        </w:rPr>
        <w:t xml:space="preserve"> Performance metrics of correlated images (laser-excited)</w:t>
      </w:r>
    </w:p>
    <w:tbl>
      <w:tblPr>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85"/>
        <w:gridCol w:w="1290"/>
        <w:gridCol w:w="1590"/>
        <w:gridCol w:w="1695"/>
        <w:gridCol w:w="1170"/>
        <w:gridCol w:w="1230"/>
      </w:tblGrid>
      <w:tr w:rsidR="000A01FE" w:rsidRPr="000A01FE" w14:paraId="225B6D7F" w14:textId="77777777" w:rsidTr="00824A81">
        <w:trPr>
          <w:trHeight w:val="245"/>
        </w:trPr>
        <w:tc>
          <w:tcPr>
            <w:tcW w:w="885" w:type="dxa"/>
            <w:vMerge w:val="restart"/>
            <w:vAlign w:val="center"/>
          </w:tcPr>
          <w:p w14:paraId="431A48F3" w14:textId="77777777" w:rsidR="000A01FE" w:rsidRPr="000A01FE" w:rsidRDefault="000A01FE" w:rsidP="00CC36FE">
            <w:pPr>
              <w:spacing w:line="276" w:lineRule="auto"/>
              <w:jc w:val="both"/>
              <w:rPr>
                <w:rFonts w:ascii="Times New Roman" w:hAnsi="Times New Roman" w:cs="Times New Roman"/>
                <w:b/>
              </w:rPr>
            </w:pPr>
            <w:r w:rsidRPr="000A01FE">
              <w:rPr>
                <w:rFonts w:ascii="Times New Roman" w:hAnsi="Times New Roman" w:cs="Times New Roman"/>
                <w:b/>
              </w:rPr>
              <w:t>Image</w:t>
            </w:r>
          </w:p>
        </w:tc>
        <w:tc>
          <w:tcPr>
            <w:tcW w:w="2475" w:type="dxa"/>
            <w:gridSpan w:val="2"/>
          </w:tcPr>
          <w:p w14:paraId="626D79E7" w14:textId="77777777" w:rsidR="000A01FE" w:rsidRPr="000A01FE" w:rsidRDefault="000A01FE" w:rsidP="00CC36FE">
            <w:pPr>
              <w:spacing w:line="276" w:lineRule="auto"/>
              <w:jc w:val="both"/>
              <w:rPr>
                <w:rFonts w:ascii="Times New Roman" w:hAnsi="Times New Roman" w:cs="Times New Roman"/>
                <w:b/>
              </w:rPr>
            </w:pPr>
            <w:r w:rsidRPr="000A01FE">
              <w:rPr>
                <w:rFonts w:ascii="Times New Roman" w:hAnsi="Times New Roman" w:cs="Times New Roman"/>
                <w:b/>
              </w:rPr>
              <w:t>True Value from SEM</w:t>
            </w:r>
          </w:p>
        </w:tc>
        <w:tc>
          <w:tcPr>
            <w:tcW w:w="3285" w:type="dxa"/>
            <w:gridSpan w:val="2"/>
          </w:tcPr>
          <w:p w14:paraId="1CEA74C7" w14:textId="52273EBE" w:rsidR="000A01FE" w:rsidRPr="000A01FE" w:rsidRDefault="000A01FE" w:rsidP="00CC36FE">
            <w:pPr>
              <w:spacing w:line="276" w:lineRule="auto"/>
              <w:jc w:val="both"/>
              <w:rPr>
                <w:rFonts w:ascii="Times New Roman" w:hAnsi="Times New Roman" w:cs="Times New Roman"/>
                <w:b/>
              </w:rPr>
            </w:pPr>
            <w:r w:rsidRPr="000A01FE">
              <w:rPr>
                <w:rFonts w:ascii="Times New Roman" w:hAnsi="Times New Roman" w:cs="Times New Roman"/>
                <w:b/>
              </w:rPr>
              <w:t>Predicted from Optical by</w:t>
            </w:r>
            <w:r w:rsidR="00CE2758">
              <w:rPr>
                <w:rFonts w:ascii="Times New Roman" w:hAnsi="Times New Roman" w:cs="Times New Roman"/>
                <w:b/>
              </w:rPr>
              <w:t xml:space="preserve"> our method</w:t>
            </w:r>
          </w:p>
        </w:tc>
        <w:tc>
          <w:tcPr>
            <w:tcW w:w="2400" w:type="dxa"/>
            <w:gridSpan w:val="2"/>
          </w:tcPr>
          <w:p w14:paraId="698EB24F" w14:textId="77777777" w:rsidR="000A01FE" w:rsidRPr="000A01FE" w:rsidRDefault="000A01FE" w:rsidP="00CC36FE">
            <w:pPr>
              <w:spacing w:line="276" w:lineRule="auto"/>
              <w:jc w:val="both"/>
              <w:rPr>
                <w:rFonts w:ascii="Times New Roman" w:hAnsi="Times New Roman" w:cs="Times New Roman"/>
                <w:b/>
              </w:rPr>
            </w:pPr>
            <w:r w:rsidRPr="000A01FE">
              <w:rPr>
                <w:rFonts w:ascii="Times New Roman" w:hAnsi="Times New Roman" w:cs="Times New Roman"/>
                <w:b/>
              </w:rPr>
              <w:t>Percentage (%) of Error</w:t>
            </w:r>
          </w:p>
        </w:tc>
      </w:tr>
      <w:tr w:rsidR="000A01FE" w:rsidRPr="000A01FE" w14:paraId="6A04E3A5" w14:textId="77777777" w:rsidTr="00824A81">
        <w:trPr>
          <w:trHeight w:val="245"/>
        </w:trPr>
        <w:tc>
          <w:tcPr>
            <w:tcW w:w="885" w:type="dxa"/>
            <w:vMerge/>
            <w:vAlign w:val="center"/>
          </w:tcPr>
          <w:p w14:paraId="28847116" w14:textId="77777777" w:rsidR="000A01FE" w:rsidRPr="000A01FE" w:rsidRDefault="000A01FE" w:rsidP="00CC36FE">
            <w:pPr>
              <w:spacing w:line="276" w:lineRule="auto"/>
              <w:jc w:val="both"/>
              <w:rPr>
                <w:rFonts w:ascii="Times New Roman" w:hAnsi="Times New Roman" w:cs="Times New Roman"/>
                <w:b/>
              </w:rPr>
            </w:pPr>
          </w:p>
        </w:tc>
        <w:tc>
          <w:tcPr>
            <w:tcW w:w="1185" w:type="dxa"/>
          </w:tcPr>
          <w:p w14:paraId="7BF32B8F"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Monomer</w:t>
            </w:r>
          </w:p>
        </w:tc>
        <w:tc>
          <w:tcPr>
            <w:tcW w:w="1290" w:type="dxa"/>
          </w:tcPr>
          <w:p w14:paraId="3ADB139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Oligomers</w:t>
            </w:r>
          </w:p>
        </w:tc>
        <w:tc>
          <w:tcPr>
            <w:tcW w:w="1590" w:type="dxa"/>
          </w:tcPr>
          <w:p w14:paraId="018B97CC"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Monomers</w:t>
            </w:r>
          </w:p>
        </w:tc>
        <w:tc>
          <w:tcPr>
            <w:tcW w:w="1695" w:type="dxa"/>
          </w:tcPr>
          <w:p w14:paraId="634B1DF6"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Oligomers</w:t>
            </w:r>
          </w:p>
        </w:tc>
        <w:tc>
          <w:tcPr>
            <w:tcW w:w="1170" w:type="dxa"/>
          </w:tcPr>
          <w:p w14:paraId="53C950B1"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Monomer</w:t>
            </w:r>
          </w:p>
        </w:tc>
        <w:tc>
          <w:tcPr>
            <w:tcW w:w="1230" w:type="dxa"/>
          </w:tcPr>
          <w:p w14:paraId="6D2971F0"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Oligomers</w:t>
            </w:r>
          </w:p>
        </w:tc>
      </w:tr>
      <w:tr w:rsidR="000A01FE" w:rsidRPr="000A01FE" w14:paraId="7935FB82" w14:textId="77777777" w:rsidTr="00824A81">
        <w:trPr>
          <w:trHeight w:val="245"/>
        </w:trPr>
        <w:tc>
          <w:tcPr>
            <w:tcW w:w="885" w:type="dxa"/>
          </w:tcPr>
          <w:p w14:paraId="589E1AAA"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1</w:t>
            </w:r>
          </w:p>
        </w:tc>
        <w:tc>
          <w:tcPr>
            <w:tcW w:w="1185" w:type="dxa"/>
          </w:tcPr>
          <w:p w14:paraId="4471D0E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31</w:t>
            </w:r>
          </w:p>
        </w:tc>
        <w:tc>
          <w:tcPr>
            <w:tcW w:w="1290" w:type="dxa"/>
          </w:tcPr>
          <w:p w14:paraId="5D685CB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w:t>
            </w:r>
          </w:p>
        </w:tc>
        <w:tc>
          <w:tcPr>
            <w:tcW w:w="1590" w:type="dxa"/>
          </w:tcPr>
          <w:p w14:paraId="07BA1C7F"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35 ± 4.5%</w:t>
            </w:r>
          </w:p>
        </w:tc>
        <w:tc>
          <w:tcPr>
            <w:tcW w:w="1695" w:type="dxa"/>
          </w:tcPr>
          <w:p w14:paraId="09E3EE36"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 ± 4.5%</w:t>
            </w:r>
          </w:p>
        </w:tc>
        <w:tc>
          <w:tcPr>
            <w:tcW w:w="1170" w:type="dxa"/>
          </w:tcPr>
          <w:p w14:paraId="08363854"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11.4%</w:t>
            </w:r>
          </w:p>
        </w:tc>
        <w:tc>
          <w:tcPr>
            <w:tcW w:w="1230" w:type="dxa"/>
          </w:tcPr>
          <w:p w14:paraId="231BB686"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0.00%</w:t>
            </w:r>
          </w:p>
        </w:tc>
      </w:tr>
      <w:tr w:rsidR="000A01FE" w:rsidRPr="000A01FE" w14:paraId="198AD81E" w14:textId="77777777" w:rsidTr="00824A81">
        <w:trPr>
          <w:trHeight w:val="245"/>
        </w:trPr>
        <w:tc>
          <w:tcPr>
            <w:tcW w:w="885" w:type="dxa"/>
          </w:tcPr>
          <w:p w14:paraId="26FE995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w:t>
            </w:r>
          </w:p>
        </w:tc>
        <w:tc>
          <w:tcPr>
            <w:tcW w:w="1185" w:type="dxa"/>
          </w:tcPr>
          <w:p w14:paraId="104DAD32"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30</w:t>
            </w:r>
          </w:p>
        </w:tc>
        <w:tc>
          <w:tcPr>
            <w:tcW w:w="1290" w:type="dxa"/>
          </w:tcPr>
          <w:p w14:paraId="0EFA240B"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w:t>
            </w:r>
          </w:p>
        </w:tc>
        <w:tc>
          <w:tcPr>
            <w:tcW w:w="1590" w:type="dxa"/>
          </w:tcPr>
          <w:p w14:paraId="2D457B6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37 ± 4.5%</w:t>
            </w:r>
          </w:p>
        </w:tc>
        <w:tc>
          <w:tcPr>
            <w:tcW w:w="1695" w:type="dxa"/>
          </w:tcPr>
          <w:p w14:paraId="5D9C3493"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6 ± 4.5%</w:t>
            </w:r>
          </w:p>
        </w:tc>
        <w:tc>
          <w:tcPr>
            <w:tcW w:w="1170" w:type="dxa"/>
          </w:tcPr>
          <w:p w14:paraId="4C99C58A"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23.3%</w:t>
            </w:r>
          </w:p>
        </w:tc>
        <w:tc>
          <w:tcPr>
            <w:tcW w:w="1230" w:type="dxa"/>
          </w:tcPr>
          <w:p w14:paraId="423C2CAE"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50.0%</w:t>
            </w:r>
          </w:p>
        </w:tc>
      </w:tr>
      <w:tr w:rsidR="000A01FE" w:rsidRPr="000A01FE" w14:paraId="11F2B233" w14:textId="77777777" w:rsidTr="00824A81">
        <w:trPr>
          <w:trHeight w:val="254"/>
        </w:trPr>
        <w:tc>
          <w:tcPr>
            <w:tcW w:w="885" w:type="dxa"/>
          </w:tcPr>
          <w:p w14:paraId="7E91C69E"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w:t>
            </w:r>
          </w:p>
        </w:tc>
        <w:tc>
          <w:tcPr>
            <w:tcW w:w="1185" w:type="dxa"/>
          </w:tcPr>
          <w:p w14:paraId="397DA5CB"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48</w:t>
            </w:r>
          </w:p>
        </w:tc>
        <w:tc>
          <w:tcPr>
            <w:tcW w:w="1290" w:type="dxa"/>
          </w:tcPr>
          <w:p w14:paraId="244E231B"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w:t>
            </w:r>
          </w:p>
        </w:tc>
        <w:tc>
          <w:tcPr>
            <w:tcW w:w="1590" w:type="dxa"/>
          </w:tcPr>
          <w:p w14:paraId="64A58BC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47 ± 4.5%</w:t>
            </w:r>
          </w:p>
        </w:tc>
        <w:tc>
          <w:tcPr>
            <w:tcW w:w="1695" w:type="dxa"/>
          </w:tcPr>
          <w:p w14:paraId="3DF09B13"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 ± 4.5%</w:t>
            </w:r>
          </w:p>
        </w:tc>
        <w:tc>
          <w:tcPr>
            <w:tcW w:w="1170" w:type="dxa"/>
          </w:tcPr>
          <w:p w14:paraId="527A07CF"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2.12%</w:t>
            </w:r>
          </w:p>
        </w:tc>
        <w:tc>
          <w:tcPr>
            <w:tcW w:w="1230" w:type="dxa"/>
          </w:tcPr>
          <w:p w14:paraId="2E8A7D3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25.0%</w:t>
            </w:r>
          </w:p>
        </w:tc>
      </w:tr>
      <w:tr w:rsidR="000A01FE" w:rsidRPr="000A01FE" w14:paraId="42648544" w14:textId="77777777" w:rsidTr="00824A81">
        <w:trPr>
          <w:trHeight w:val="245"/>
        </w:trPr>
        <w:tc>
          <w:tcPr>
            <w:tcW w:w="885" w:type="dxa"/>
          </w:tcPr>
          <w:p w14:paraId="26AB14BD"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w:t>
            </w:r>
          </w:p>
        </w:tc>
        <w:tc>
          <w:tcPr>
            <w:tcW w:w="1185" w:type="dxa"/>
          </w:tcPr>
          <w:p w14:paraId="0C4751B5"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48</w:t>
            </w:r>
          </w:p>
        </w:tc>
        <w:tc>
          <w:tcPr>
            <w:tcW w:w="1290" w:type="dxa"/>
          </w:tcPr>
          <w:p w14:paraId="27164554"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w:t>
            </w:r>
          </w:p>
        </w:tc>
        <w:tc>
          <w:tcPr>
            <w:tcW w:w="1590" w:type="dxa"/>
          </w:tcPr>
          <w:p w14:paraId="1C6E6050"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48 ± 4.5%</w:t>
            </w:r>
          </w:p>
        </w:tc>
        <w:tc>
          <w:tcPr>
            <w:tcW w:w="1695" w:type="dxa"/>
          </w:tcPr>
          <w:p w14:paraId="5171AAC3"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1 ± 4.5%</w:t>
            </w:r>
          </w:p>
        </w:tc>
        <w:tc>
          <w:tcPr>
            <w:tcW w:w="1170" w:type="dxa"/>
          </w:tcPr>
          <w:p w14:paraId="10B0E28B"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0.00%</w:t>
            </w:r>
          </w:p>
        </w:tc>
        <w:tc>
          <w:tcPr>
            <w:tcW w:w="1230" w:type="dxa"/>
          </w:tcPr>
          <w:p w14:paraId="6CEFB0F4"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75.0%</w:t>
            </w:r>
          </w:p>
        </w:tc>
      </w:tr>
      <w:tr w:rsidR="000A01FE" w:rsidRPr="000A01FE" w14:paraId="2937338F" w14:textId="77777777" w:rsidTr="00824A81">
        <w:trPr>
          <w:trHeight w:val="245"/>
        </w:trPr>
        <w:tc>
          <w:tcPr>
            <w:tcW w:w="885" w:type="dxa"/>
          </w:tcPr>
          <w:p w14:paraId="255948AA"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w:t>
            </w:r>
          </w:p>
        </w:tc>
        <w:tc>
          <w:tcPr>
            <w:tcW w:w="1185" w:type="dxa"/>
          </w:tcPr>
          <w:p w14:paraId="6D4555C1"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39</w:t>
            </w:r>
          </w:p>
        </w:tc>
        <w:tc>
          <w:tcPr>
            <w:tcW w:w="1290" w:type="dxa"/>
          </w:tcPr>
          <w:p w14:paraId="17F7CF91"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w:t>
            </w:r>
          </w:p>
        </w:tc>
        <w:tc>
          <w:tcPr>
            <w:tcW w:w="1590" w:type="dxa"/>
          </w:tcPr>
          <w:p w14:paraId="18E2AA4C"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38 ± 4.5%</w:t>
            </w:r>
          </w:p>
        </w:tc>
        <w:tc>
          <w:tcPr>
            <w:tcW w:w="1695" w:type="dxa"/>
          </w:tcPr>
          <w:p w14:paraId="4AABD710"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 ± 4.5%</w:t>
            </w:r>
          </w:p>
        </w:tc>
        <w:tc>
          <w:tcPr>
            <w:tcW w:w="1170" w:type="dxa"/>
          </w:tcPr>
          <w:p w14:paraId="3D665628"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8.00%</w:t>
            </w:r>
          </w:p>
        </w:tc>
        <w:tc>
          <w:tcPr>
            <w:tcW w:w="1230" w:type="dxa"/>
          </w:tcPr>
          <w:p w14:paraId="1A04121A"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60.0%</w:t>
            </w:r>
          </w:p>
        </w:tc>
      </w:tr>
      <w:tr w:rsidR="000A01FE" w:rsidRPr="000A01FE" w14:paraId="3B16723E" w14:textId="77777777" w:rsidTr="00824A81">
        <w:trPr>
          <w:trHeight w:val="245"/>
        </w:trPr>
        <w:tc>
          <w:tcPr>
            <w:tcW w:w="885" w:type="dxa"/>
          </w:tcPr>
          <w:p w14:paraId="45C1ACB2"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6</w:t>
            </w:r>
          </w:p>
        </w:tc>
        <w:tc>
          <w:tcPr>
            <w:tcW w:w="1185" w:type="dxa"/>
          </w:tcPr>
          <w:p w14:paraId="320B07E6"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39</w:t>
            </w:r>
          </w:p>
        </w:tc>
        <w:tc>
          <w:tcPr>
            <w:tcW w:w="1290" w:type="dxa"/>
          </w:tcPr>
          <w:p w14:paraId="6C3AD739"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w:t>
            </w:r>
          </w:p>
        </w:tc>
        <w:tc>
          <w:tcPr>
            <w:tcW w:w="1590" w:type="dxa"/>
          </w:tcPr>
          <w:p w14:paraId="285F894A"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49 ± 4.5%</w:t>
            </w:r>
          </w:p>
        </w:tc>
        <w:tc>
          <w:tcPr>
            <w:tcW w:w="1695" w:type="dxa"/>
          </w:tcPr>
          <w:p w14:paraId="74229ECA"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1 ± 4.5%</w:t>
            </w:r>
          </w:p>
        </w:tc>
        <w:tc>
          <w:tcPr>
            <w:tcW w:w="1170" w:type="dxa"/>
          </w:tcPr>
          <w:p w14:paraId="6F32B373"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20.4%</w:t>
            </w:r>
          </w:p>
        </w:tc>
        <w:tc>
          <w:tcPr>
            <w:tcW w:w="1230" w:type="dxa"/>
          </w:tcPr>
          <w:p w14:paraId="071B3D97"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80.0%</w:t>
            </w:r>
          </w:p>
        </w:tc>
      </w:tr>
      <w:tr w:rsidR="000A01FE" w:rsidRPr="000A01FE" w14:paraId="5C1984BF" w14:textId="77777777" w:rsidTr="00824A81">
        <w:trPr>
          <w:trHeight w:val="245"/>
        </w:trPr>
        <w:tc>
          <w:tcPr>
            <w:tcW w:w="885" w:type="dxa"/>
          </w:tcPr>
          <w:p w14:paraId="67298AB0"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7</w:t>
            </w:r>
          </w:p>
        </w:tc>
        <w:tc>
          <w:tcPr>
            <w:tcW w:w="1185" w:type="dxa"/>
          </w:tcPr>
          <w:p w14:paraId="3FBA7DCB"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22</w:t>
            </w:r>
          </w:p>
        </w:tc>
        <w:tc>
          <w:tcPr>
            <w:tcW w:w="1290" w:type="dxa"/>
          </w:tcPr>
          <w:p w14:paraId="7078B840"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7</w:t>
            </w:r>
          </w:p>
        </w:tc>
        <w:tc>
          <w:tcPr>
            <w:tcW w:w="1590" w:type="dxa"/>
          </w:tcPr>
          <w:p w14:paraId="6241517B"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33 ± 4.5%</w:t>
            </w:r>
          </w:p>
        </w:tc>
        <w:tc>
          <w:tcPr>
            <w:tcW w:w="1695" w:type="dxa"/>
          </w:tcPr>
          <w:p w14:paraId="7EDFBA9D"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2 ± 4.5%</w:t>
            </w:r>
          </w:p>
        </w:tc>
        <w:tc>
          <w:tcPr>
            <w:tcW w:w="1170" w:type="dxa"/>
          </w:tcPr>
          <w:p w14:paraId="68071E8E"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50.0%</w:t>
            </w:r>
          </w:p>
        </w:tc>
        <w:tc>
          <w:tcPr>
            <w:tcW w:w="1230" w:type="dxa"/>
          </w:tcPr>
          <w:p w14:paraId="742C21CC"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71.0%</w:t>
            </w:r>
          </w:p>
        </w:tc>
      </w:tr>
      <w:tr w:rsidR="000A01FE" w:rsidRPr="000A01FE" w14:paraId="18CE2E18" w14:textId="77777777" w:rsidTr="00824A81">
        <w:trPr>
          <w:trHeight w:val="245"/>
        </w:trPr>
        <w:tc>
          <w:tcPr>
            <w:tcW w:w="885" w:type="dxa"/>
          </w:tcPr>
          <w:p w14:paraId="5A06741E"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8</w:t>
            </w:r>
          </w:p>
        </w:tc>
        <w:tc>
          <w:tcPr>
            <w:tcW w:w="1185" w:type="dxa"/>
          </w:tcPr>
          <w:p w14:paraId="44A18FD8"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36</w:t>
            </w:r>
          </w:p>
        </w:tc>
        <w:tc>
          <w:tcPr>
            <w:tcW w:w="1290" w:type="dxa"/>
          </w:tcPr>
          <w:p w14:paraId="05182F5C"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4</w:t>
            </w:r>
          </w:p>
        </w:tc>
        <w:tc>
          <w:tcPr>
            <w:tcW w:w="1590" w:type="dxa"/>
          </w:tcPr>
          <w:p w14:paraId="0BDD8064"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38 ± 4.5%</w:t>
            </w:r>
          </w:p>
        </w:tc>
        <w:tc>
          <w:tcPr>
            <w:tcW w:w="1695" w:type="dxa"/>
          </w:tcPr>
          <w:p w14:paraId="4B9336FF"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9 ± 4.5%</w:t>
            </w:r>
          </w:p>
        </w:tc>
        <w:tc>
          <w:tcPr>
            <w:tcW w:w="1170" w:type="dxa"/>
          </w:tcPr>
          <w:p w14:paraId="69B1B717"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5.26%</w:t>
            </w:r>
          </w:p>
        </w:tc>
        <w:tc>
          <w:tcPr>
            <w:tcW w:w="1230" w:type="dxa"/>
          </w:tcPr>
          <w:p w14:paraId="61C9E11E" w14:textId="77777777" w:rsidR="000A01FE" w:rsidRPr="000A01FE" w:rsidRDefault="000A01FE" w:rsidP="00CC36FE">
            <w:pPr>
              <w:spacing w:line="276" w:lineRule="auto"/>
              <w:jc w:val="both"/>
              <w:rPr>
                <w:rFonts w:ascii="Times New Roman" w:hAnsi="Times New Roman" w:cs="Times New Roman"/>
              </w:rPr>
            </w:pPr>
            <w:r w:rsidRPr="000A01FE">
              <w:rPr>
                <w:rFonts w:ascii="Times New Roman" w:hAnsi="Times New Roman" w:cs="Times New Roman"/>
              </w:rPr>
              <w:t>55.5%</w:t>
            </w:r>
          </w:p>
        </w:tc>
      </w:tr>
    </w:tbl>
    <w:p w14:paraId="6538D596" w14:textId="078C21F3" w:rsidR="000A01FE" w:rsidRDefault="000A01FE" w:rsidP="00CC36FE">
      <w:pPr>
        <w:spacing w:before="240" w:line="276" w:lineRule="auto"/>
        <w:jc w:val="both"/>
        <w:rPr>
          <w:rFonts w:ascii="Times New Roman" w:hAnsi="Times New Roman" w:cs="Times New Roman"/>
        </w:rPr>
      </w:pPr>
      <w:r>
        <w:rPr>
          <w:rFonts w:ascii="Times New Roman" w:hAnsi="Times New Roman" w:cs="Times New Roman"/>
        </w:rPr>
        <w:t>In this scenario, the RMSE for counting monomers was 6.245. The RMSE for counting oligomers is 3.62. The MAE for the count of monomers was 4.75 and for oligomers, it was 3.</w:t>
      </w:r>
      <w:r w:rsidR="00843D3C">
        <w:rPr>
          <w:rFonts w:ascii="Times New Roman" w:hAnsi="Times New Roman" w:cs="Times New Roman"/>
        </w:rPr>
        <w:t>1</w:t>
      </w:r>
      <w:r>
        <w:rPr>
          <w:rFonts w:ascii="Times New Roman" w:hAnsi="Times New Roman" w:cs="Times New Roman"/>
        </w:rPr>
        <w:t>2.</w:t>
      </w:r>
    </w:p>
    <w:p w14:paraId="4D1DAFF4" w14:textId="39A8AB0A" w:rsidR="000A01FE" w:rsidRDefault="000A01FE" w:rsidP="00CC36FE">
      <w:pPr>
        <w:spacing w:line="276" w:lineRule="auto"/>
        <w:jc w:val="both"/>
        <w:rPr>
          <w:rFonts w:ascii="Times New Roman" w:hAnsi="Times New Roman" w:cs="Times New Roman"/>
        </w:rPr>
      </w:pPr>
      <w:r>
        <w:rPr>
          <w:rFonts w:ascii="Times New Roman" w:hAnsi="Times New Roman" w:cs="Times New Roman"/>
        </w:rPr>
        <w:t xml:space="preserve">The high error rate for </w:t>
      </w:r>
      <w:r w:rsidR="00843D3C">
        <w:rPr>
          <w:rFonts w:ascii="Times New Roman" w:hAnsi="Times New Roman" w:cs="Times New Roman"/>
        </w:rPr>
        <w:t>detecting</w:t>
      </w:r>
      <w:r>
        <w:rPr>
          <w:rFonts w:ascii="Times New Roman" w:hAnsi="Times New Roman" w:cs="Times New Roman"/>
        </w:rPr>
        <w:t xml:space="preserve"> oligomers through this approach is expected due to limited data</w:t>
      </w:r>
      <w:r w:rsidR="00843D3C">
        <w:rPr>
          <w:rFonts w:ascii="Times New Roman" w:hAnsi="Times New Roman" w:cs="Times New Roman"/>
        </w:rPr>
        <w:t>, but monomer detection is highly accurate at 84.9% accuracy.</w:t>
      </w:r>
      <w:r>
        <w:rPr>
          <w:rFonts w:ascii="Times New Roman" w:hAnsi="Times New Roman" w:cs="Times New Roman"/>
        </w:rPr>
        <w:t xml:space="preserve"> </w:t>
      </w:r>
      <w:r w:rsidR="00843D3C">
        <w:rPr>
          <w:rFonts w:ascii="Times New Roman" w:hAnsi="Times New Roman" w:cs="Times New Roman"/>
        </w:rPr>
        <w:t>Weighing the overall accuracy by the average number of monomers and oligomers, we find that the average accuracy of the whole system is 80.7%.</w:t>
      </w:r>
    </w:p>
    <w:p w14:paraId="41CA4493" w14:textId="5C08D05D" w:rsidR="00843D3C" w:rsidRPr="002A23F0" w:rsidRDefault="00843D3C" w:rsidP="00CC36FE">
      <w:pPr>
        <w:spacing w:line="276" w:lineRule="auto"/>
        <w:jc w:val="both"/>
        <w:rPr>
          <w:rFonts w:ascii="Times New Roman" w:hAnsi="Times New Roman" w:cs="Times New Roman"/>
        </w:rPr>
      </w:pPr>
      <w:r>
        <w:rPr>
          <w:rFonts w:ascii="Times New Roman" w:hAnsi="Times New Roman" w:cs="Times New Roman"/>
        </w:rPr>
        <w:t>This accuracy is an excellent starting point and may be improved by developing the particle detection model further and exploring other possible pixel-wise features.</w:t>
      </w:r>
    </w:p>
    <w:p w14:paraId="462C965E" w14:textId="2519F0CD" w:rsidR="002A23F0" w:rsidRDefault="002A23F0" w:rsidP="00CC36FE">
      <w:pPr>
        <w:pStyle w:val="ListParagraph"/>
        <w:numPr>
          <w:ilvl w:val="0"/>
          <w:numId w:val="1"/>
        </w:numPr>
        <w:spacing w:line="276" w:lineRule="auto"/>
        <w:ind w:left="426" w:hanging="426"/>
        <w:jc w:val="both"/>
        <w:rPr>
          <w:rFonts w:ascii="Times New Roman" w:hAnsi="Times New Roman" w:cs="Times New Roman"/>
          <w:b/>
          <w:bCs/>
          <w:sz w:val="24"/>
          <w:szCs w:val="24"/>
        </w:rPr>
      </w:pPr>
      <w:r w:rsidRPr="003741E2">
        <w:rPr>
          <w:rFonts w:ascii="Times New Roman" w:hAnsi="Times New Roman" w:cs="Times New Roman"/>
          <w:b/>
          <w:bCs/>
          <w:sz w:val="24"/>
          <w:szCs w:val="24"/>
        </w:rPr>
        <w:lastRenderedPageBreak/>
        <w:t>Testing with Non-Correlated Images</w:t>
      </w:r>
    </w:p>
    <w:p w14:paraId="460AE304" w14:textId="5BCE7CE2" w:rsidR="002A23F0" w:rsidRDefault="00843D3C" w:rsidP="00CC36FE">
      <w:pPr>
        <w:spacing w:line="276" w:lineRule="auto"/>
        <w:jc w:val="both"/>
        <w:rPr>
          <w:rFonts w:ascii="Times New Roman" w:hAnsi="Times New Roman" w:cs="Times New Roman"/>
        </w:rPr>
      </w:pPr>
      <w:r>
        <w:rPr>
          <w:rFonts w:ascii="Times New Roman" w:hAnsi="Times New Roman" w:cs="Times New Roman"/>
        </w:rPr>
        <w:t xml:space="preserve">The goal of our research was to find a way to count the number of AuNPs in optical images when there are no correlated SEM images available. As discussed in the introduction, optical images have advantages over SEM images such as </w:t>
      </w:r>
      <w:r w:rsidR="00C17B3C">
        <w:rPr>
          <w:rFonts w:ascii="Times New Roman" w:hAnsi="Times New Roman" w:cs="Times New Roman"/>
        </w:rPr>
        <w:t>higher throughput and speed, lower cost, and a non-destructive nature.</w:t>
      </w:r>
    </w:p>
    <w:p w14:paraId="0CD7E008" w14:textId="77777777" w:rsidR="00C17B3C" w:rsidRDefault="00C17B3C" w:rsidP="00CC36FE">
      <w:pPr>
        <w:spacing w:line="276" w:lineRule="auto"/>
        <w:jc w:val="both"/>
        <w:rPr>
          <w:rFonts w:ascii="Times New Roman" w:hAnsi="Times New Roman" w:cs="Times New Roman"/>
        </w:rPr>
      </w:pPr>
      <w:r>
        <w:rPr>
          <w:rFonts w:ascii="Times New Roman" w:hAnsi="Times New Roman" w:cs="Times New Roman"/>
        </w:rPr>
        <w:t xml:space="preserve">In this section, we show the results of applying our model in white-light excited optical images. This challenges the domain adaptability of our model as well as its basic particle detection and oligomeric state classification abilities. </w:t>
      </w:r>
    </w:p>
    <w:p w14:paraId="5B2EF590" w14:textId="1DD62D00" w:rsidR="00C17B3C" w:rsidRDefault="00C17B3C" w:rsidP="00CC36FE">
      <w:pPr>
        <w:spacing w:line="276" w:lineRule="auto"/>
        <w:jc w:val="both"/>
        <w:rPr>
          <w:rFonts w:ascii="Times New Roman" w:hAnsi="Times New Roman" w:cs="Times New Roman"/>
        </w:rPr>
      </w:pPr>
      <w:r>
        <w:rPr>
          <w:rFonts w:ascii="Times New Roman" w:hAnsi="Times New Roman" w:cs="Times New Roman"/>
        </w:rPr>
        <w:t>In order to get a comparable set of results, we used ImageJ to detect the particles as well. We will discuss the differences between existing ‘manual’ methods and our method.</w:t>
      </w:r>
    </w:p>
    <w:p w14:paraId="72CCDDAD" w14:textId="3A4D5CAA" w:rsidR="00C17B3C" w:rsidRPr="00C17B3C" w:rsidRDefault="00C17B3C" w:rsidP="00CC36FE">
      <w:pPr>
        <w:spacing w:line="276" w:lineRule="auto"/>
        <w:jc w:val="both"/>
        <w:rPr>
          <w:rFonts w:ascii="Times New Roman" w:hAnsi="Times New Roman" w:cs="Times New Roman"/>
          <w:b/>
          <w:bCs/>
        </w:rPr>
      </w:pPr>
      <w:r>
        <w:rPr>
          <w:rFonts w:ascii="Times New Roman" w:hAnsi="Times New Roman" w:cs="Times New Roman"/>
          <w:b/>
          <w:bCs/>
        </w:rPr>
        <w:t>5.1. Time Consumption</w:t>
      </w:r>
    </w:p>
    <w:p w14:paraId="3751ABB1" w14:textId="37D84083" w:rsidR="00C17B3C" w:rsidRDefault="00C17B3C" w:rsidP="00CC36FE">
      <w:pPr>
        <w:spacing w:line="276" w:lineRule="auto"/>
        <w:jc w:val="both"/>
        <w:rPr>
          <w:rFonts w:ascii="Times New Roman" w:hAnsi="Times New Roman" w:cs="Times New Roman"/>
        </w:rPr>
      </w:pPr>
      <w:r>
        <w:rPr>
          <w:rFonts w:ascii="Times New Roman" w:hAnsi="Times New Roman" w:cs="Times New Roman"/>
        </w:rPr>
        <w:t xml:space="preserve">With ImageJ, it took anywhere from half a minute to several minutes to fine-tune the thresholding levels and select the optimal filter parameters in order to get </w:t>
      </w:r>
      <w:r w:rsidR="00CE2758">
        <w:rPr>
          <w:rFonts w:ascii="Times New Roman" w:hAnsi="Times New Roman" w:cs="Times New Roman"/>
        </w:rPr>
        <w:t>an accurate count</w:t>
      </w:r>
      <w:r>
        <w:rPr>
          <w:rFonts w:ascii="Times New Roman" w:hAnsi="Times New Roman" w:cs="Times New Roman"/>
        </w:rPr>
        <w:t>.</w:t>
      </w:r>
      <w:r w:rsidR="00CE2758">
        <w:rPr>
          <w:rFonts w:ascii="Times New Roman" w:hAnsi="Times New Roman" w:cs="Times New Roman"/>
        </w:rPr>
        <w:t xml:space="preserve"> Variations in the image, such as the background being lighter than usual or particles being dimmer than usual, can lead to additional processing time.</w:t>
      </w:r>
    </w:p>
    <w:p w14:paraId="1485E257" w14:textId="34733F2E" w:rsidR="006A4891" w:rsidRDefault="006A4891" w:rsidP="00CC36FE">
      <w:pPr>
        <w:spacing w:line="276" w:lineRule="auto"/>
        <w:jc w:val="both"/>
        <w:rPr>
          <w:rFonts w:ascii="Times New Roman" w:hAnsi="Times New Roman" w:cs="Times New Roman"/>
        </w:rPr>
      </w:pPr>
      <w:r>
        <w:rPr>
          <w:rFonts w:ascii="Times New Roman" w:hAnsi="Times New Roman" w:cs="Times New Roman"/>
        </w:rPr>
        <w:t xml:space="preserve">Additionally, ImageJ does not return results for different types of AuNPs at the same time. </w:t>
      </w:r>
      <w:r w:rsidR="008B37F7">
        <w:rPr>
          <w:rFonts w:ascii="Times New Roman" w:hAnsi="Times New Roman" w:cs="Times New Roman"/>
        </w:rPr>
        <w:t>Multiple runs of the program, with different settings, are needed to count monomers and oligomers.</w:t>
      </w:r>
    </w:p>
    <w:p w14:paraId="77128E4B" w14:textId="50F8595C" w:rsidR="00C17B3C" w:rsidRDefault="00C17B3C" w:rsidP="00CC36FE">
      <w:pPr>
        <w:spacing w:line="276" w:lineRule="auto"/>
        <w:jc w:val="both"/>
        <w:rPr>
          <w:rFonts w:ascii="Times New Roman" w:hAnsi="Times New Roman" w:cs="Times New Roman"/>
        </w:rPr>
      </w:pPr>
      <w:r>
        <w:rPr>
          <w:rFonts w:ascii="Times New Roman" w:hAnsi="Times New Roman" w:cs="Times New Roman"/>
        </w:rPr>
        <w:t>By contrast, the deep learning model returned results in less than a second</w:t>
      </w:r>
      <w:r w:rsidR="00CE2758">
        <w:rPr>
          <w:rFonts w:ascii="Times New Roman" w:hAnsi="Times New Roman" w:cs="Times New Roman"/>
        </w:rPr>
        <w:t xml:space="preserve"> regardless of perturbations in the image.</w:t>
      </w:r>
    </w:p>
    <w:p w14:paraId="3CD9A64E" w14:textId="461B7E29" w:rsidR="00CE2758" w:rsidRPr="00CE2758" w:rsidRDefault="00CE2758" w:rsidP="00CC36FE">
      <w:pPr>
        <w:spacing w:line="276" w:lineRule="auto"/>
        <w:jc w:val="both"/>
        <w:rPr>
          <w:rFonts w:ascii="Times New Roman" w:hAnsi="Times New Roman" w:cs="Times New Roman"/>
          <w:b/>
          <w:bCs/>
        </w:rPr>
      </w:pPr>
      <w:r w:rsidRPr="00CE2758">
        <w:rPr>
          <w:rFonts w:ascii="Times New Roman" w:hAnsi="Times New Roman" w:cs="Times New Roman"/>
          <w:b/>
          <w:bCs/>
        </w:rPr>
        <w:t>5.2. Uncorrelated Counting</w:t>
      </w:r>
      <w:r w:rsidR="006A4891">
        <w:rPr>
          <w:rFonts w:ascii="Times New Roman" w:hAnsi="Times New Roman" w:cs="Times New Roman"/>
          <w:b/>
          <w:bCs/>
        </w:rPr>
        <w:t xml:space="preserve"> Comparison</w:t>
      </w:r>
    </w:p>
    <w:p w14:paraId="524786C6" w14:textId="42778F85" w:rsidR="00CE2758" w:rsidRDefault="00CE2758" w:rsidP="00CC36FE">
      <w:pPr>
        <w:spacing w:line="276" w:lineRule="auto"/>
        <w:jc w:val="both"/>
        <w:rPr>
          <w:rFonts w:ascii="Times New Roman" w:hAnsi="Times New Roman" w:cs="Times New Roman"/>
        </w:rPr>
      </w:pPr>
      <w:r>
        <w:rPr>
          <w:rFonts w:ascii="Times New Roman" w:hAnsi="Times New Roman" w:cs="Times New Roman"/>
        </w:rPr>
        <w:t>Does our method give results comparable to ImageJ?</w:t>
      </w:r>
    </w:p>
    <w:p w14:paraId="2ED4B039" w14:textId="49A731AD" w:rsidR="00C17B3C" w:rsidRDefault="00CE2758" w:rsidP="00CC36FE">
      <w:pPr>
        <w:spacing w:line="276" w:lineRule="auto"/>
        <w:jc w:val="both"/>
        <w:rPr>
          <w:rFonts w:ascii="Times New Roman" w:hAnsi="Times New Roman" w:cs="Times New Roman"/>
        </w:rPr>
      </w:pPr>
      <w:r>
        <w:rPr>
          <w:rFonts w:ascii="Times New Roman" w:hAnsi="Times New Roman" w:cs="Times New Roman"/>
        </w:rPr>
        <w:t>To study this, we used our method and ImageJ to count the number of monomers and oligomers in the test dataset parallelly. As seen earlier in Fig. 2., the monomers and oligomers in these test images are much more distinct compared to the optical images used for training. Therefore, we’re able to easily distinguish between the two and note the number for counting accurately.</w:t>
      </w:r>
    </w:p>
    <w:p w14:paraId="2A14C35A" w14:textId="199D404C" w:rsidR="006A4891" w:rsidRDefault="00CE2758" w:rsidP="00CC36FE">
      <w:pPr>
        <w:spacing w:line="276" w:lineRule="auto"/>
        <w:jc w:val="both"/>
        <w:rPr>
          <w:rFonts w:ascii="Times New Roman" w:hAnsi="Times New Roman" w:cs="Times New Roman"/>
        </w:rPr>
      </w:pPr>
      <w:r>
        <w:rPr>
          <w:rFonts w:ascii="Times New Roman" w:hAnsi="Times New Roman" w:cs="Times New Roman"/>
        </w:rPr>
        <w:t xml:space="preserve">Table 3 shows the results of counting monomers and oligomers for each of the 20 images in this test set. We </w:t>
      </w:r>
      <w:r w:rsidR="006A4891">
        <w:rPr>
          <w:rFonts w:ascii="Times New Roman" w:hAnsi="Times New Roman" w:cs="Times New Roman"/>
        </w:rPr>
        <w:t>can see</w:t>
      </w:r>
      <w:r>
        <w:rPr>
          <w:rFonts w:ascii="Times New Roman" w:hAnsi="Times New Roman" w:cs="Times New Roman"/>
        </w:rPr>
        <w:t xml:space="preserve"> that the </w:t>
      </w:r>
      <w:r w:rsidR="006A4891">
        <w:rPr>
          <w:rFonts w:ascii="Times New Roman" w:hAnsi="Times New Roman" w:cs="Times New Roman"/>
        </w:rPr>
        <w:t xml:space="preserve">average </w:t>
      </w:r>
      <w:r>
        <w:rPr>
          <w:rFonts w:ascii="Times New Roman" w:hAnsi="Times New Roman" w:cs="Times New Roman"/>
        </w:rPr>
        <w:t>divergence between our method and ImageJ for</w:t>
      </w:r>
      <w:r w:rsidR="006A4891">
        <w:rPr>
          <w:rFonts w:ascii="Times New Roman" w:hAnsi="Times New Roman" w:cs="Times New Roman"/>
        </w:rPr>
        <w:t xml:space="preserve"> counting the number of particles is 16.56%</w:t>
      </w:r>
      <w:r>
        <w:rPr>
          <w:rFonts w:ascii="Times New Roman" w:hAnsi="Times New Roman" w:cs="Times New Roman"/>
        </w:rPr>
        <w:t>.</w:t>
      </w:r>
    </w:p>
    <w:p w14:paraId="11E8F548" w14:textId="12FEA2A5" w:rsidR="00CE2758" w:rsidRPr="00CE2758" w:rsidRDefault="00CE2758" w:rsidP="00CC36FE">
      <w:pPr>
        <w:spacing w:after="0" w:line="276" w:lineRule="auto"/>
        <w:jc w:val="center"/>
        <w:rPr>
          <w:rFonts w:ascii="Times New Roman" w:hAnsi="Times New Roman" w:cs="Times New Roman"/>
        </w:rPr>
      </w:pPr>
      <w:r w:rsidRPr="00CE2758">
        <w:rPr>
          <w:rFonts w:ascii="Times New Roman" w:hAnsi="Times New Roman" w:cs="Times New Roman"/>
          <w:b/>
          <w:bCs/>
        </w:rPr>
        <w:t>Table 3.</w:t>
      </w:r>
      <w:r>
        <w:rPr>
          <w:rFonts w:ascii="Times New Roman" w:hAnsi="Times New Roman" w:cs="Times New Roman"/>
          <w:b/>
          <w:bCs/>
        </w:rPr>
        <w:t xml:space="preserve"> </w:t>
      </w:r>
      <w:r>
        <w:rPr>
          <w:rFonts w:ascii="Times New Roman" w:hAnsi="Times New Roman" w:cs="Times New Roman"/>
        </w:rPr>
        <w:t>Counting Monomers and Oligomers in Uncorrelated Images</w:t>
      </w:r>
    </w:p>
    <w:tbl>
      <w:tblPr>
        <w:tblW w:w="80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3"/>
        <w:gridCol w:w="1320"/>
        <w:gridCol w:w="1350"/>
        <w:gridCol w:w="1260"/>
        <w:gridCol w:w="1555"/>
        <w:gridCol w:w="1309"/>
      </w:tblGrid>
      <w:tr w:rsidR="00CE2758" w:rsidRPr="00CE2758" w14:paraId="4AEE4C13" w14:textId="0E9C71D1" w:rsidTr="006A4891">
        <w:trPr>
          <w:trHeight w:val="369"/>
          <w:jc w:val="center"/>
        </w:trPr>
        <w:tc>
          <w:tcPr>
            <w:tcW w:w="1303" w:type="dxa"/>
          </w:tcPr>
          <w:p w14:paraId="1A43F825" w14:textId="77777777" w:rsidR="00CE2758" w:rsidRPr="00CE2758" w:rsidRDefault="00CE2758" w:rsidP="00CC36FE">
            <w:pPr>
              <w:spacing w:line="276" w:lineRule="auto"/>
              <w:rPr>
                <w:rFonts w:ascii="Times New Roman" w:hAnsi="Times New Roman" w:cs="Times New Roman"/>
                <w:b/>
              </w:rPr>
            </w:pPr>
            <w:r w:rsidRPr="00CE2758">
              <w:rPr>
                <w:rFonts w:ascii="Times New Roman" w:hAnsi="Times New Roman" w:cs="Times New Roman"/>
                <w:b/>
              </w:rPr>
              <w:t>Image No.</w:t>
            </w:r>
          </w:p>
        </w:tc>
        <w:tc>
          <w:tcPr>
            <w:tcW w:w="1320" w:type="dxa"/>
          </w:tcPr>
          <w:p w14:paraId="3C9352CC" w14:textId="77777777" w:rsidR="00CE2758" w:rsidRPr="00CE2758" w:rsidRDefault="00CE2758" w:rsidP="00CC36FE">
            <w:pPr>
              <w:spacing w:line="276" w:lineRule="auto"/>
              <w:rPr>
                <w:rFonts w:ascii="Times New Roman" w:hAnsi="Times New Roman" w:cs="Times New Roman"/>
                <w:b/>
              </w:rPr>
            </w:pPr>
            <w:r w:rsidRPr="00CE2758">
              <w:rPr>
                <w:rFonts w:ascii="Times New Roman" w:hAnsi="Times New Roman" w:cs="Times New Roman"/>
                <w:b/>
              </w:rPr>
              <w:t>Monomers</w:t>
            </w:r>
          </w:p>
        </w:tc>
        <w:tc>
          <w:tcPr>
            <w:tcW w:w="1350" w:type="dxa"/>
          </w:tcPr>
          <w:p w14:paraId="7ADC2E27" w14:textId="77777777" w:rsidR="00CE2758" w:rsidRPr="00CE2758" w:rsidRDefault="00CE2758" w:rsidP="00CC36FE">
            <w:pPr>
              <w:spacing w:line="276" w:lineRule="auto"/>
              <w:rPr>
                <w:rFonts w:ascii="Times New Roman" w:hAnsi="Times New Roman" w:cs="Times New Roman"/>
                <w:b/>
              </w:rPr>
            </w:pPr>
            <w:r w:rsidRPr="00CE2758">
              <w:rPr>
                <w:rFonts w:ascii="Times New Roman" w:hAnsi="Times New Roman" w:cs="Times New Roman"/>
                <w:b/>
              </w:rPr>
              <w:t>Oligomers</w:t>
            </w:r>
          </w:p>
        </w:tc>
        <w:tc>
          <w:tcPr>
            <w:tcW w:w="1260" w:type="dxa"/>
          </w:tcPr>
          <w:p w14:paraId="6BE38A66" w14:textId="77777777" w:rsidR="00CE2758" w:rsidRPr="00CE2758" w:rsidRDefault="00CE2758" w:rsidP="00CC36FE">
            <w:pPr>
              <w:spacing w:line="276" w:lineRule="auto"/>
              <w:rPr>
                <w:rFonts w:ascii="Times New Roman" w:hAnsi="Times New Roman" w:cs="Times New Roman"/>
                <w:b/>
              </w:rPr>
            </w:pPr>
            <w:r w:rsidRPr="00CE2758">
              <w:rPr>
                <w:rFonts w:ascii="Times New Roman" w:hAnsi="Times New Roman" w:cs="Times New Roman"/>
                <w:b/>
              </w:rPr>
              <w:t>Total</w:t>
            </w:r>
          </w:p>
        </w:tc>
        <w:tc>
          <w:tcPr>
            <w:tcW w:w="1555" w:type="dxa"/>
            <w:tcBorders>
              <w:bottom w:val="single" w:sz="8" w:space="0" w:color="000000"/>
            </w:tcBorders>
          </w:tcPr>
          <w:p w14:paraId="13414B31" w14:textId="5E312F2A" w:rsidR="00CE2758" w:rsidRPr="00CE2758" w:rsidRDefault="00CE2758" w:rsidP="00CC36FE">
            <w:pPr>
              <w:spacing w:line="276" w:lineRule="auto"/>
              <w:rPr>
                <w:rFonts w:ascii="Times New Roman" w:hAnsi="Times New Roman" w:cs="Times New Roman"/>
                <w:b/>
              </w:rPr>
            </w:pPr>
            <w:r w:rsidRPr="00CE2758">
              <w:rPr>
                <w:rFonts w:ascii="Times New Roman" w:hAnsi="Times New Roman" w:cs="Times New Roman"/>
                <w:b/>
              </w:rPr>
              <w:t>ImageJ</w:t>
            </w:r>
            <w:r w:rsidR="006A4891">
              <w:rPr>
                <w:rFonts w:ascii="Times New Roman" w:hAnsi="Times New Roman" w:cs="Times New Roman"/>
                <w:b/>
              </w:rPr>
              <w:t xml:space="preserve"> Total</w:t>
            </w:r>
          </w:p>
        </w:tc>
        <w:tc>
          <w:tcPr>
            <w:tcW w:w="1309" w:type="dxa"/>
            <w:tcBorders>
              <w:bottom w:val="single" w:sz="8" w:space="0" w:color="000000"/>
            </w:tcBorders>
          </w:tcPr>
          <w:p w14:paraId="22C72463" w14:textId="086A9919" w:rsidR="00CE2758" w:rsidRPr="006A4891" w:rsidRDefault="00CE2758" w:rsidP="00CC36FE">
            <w:pPr>
              <w:spacing w:line="276" w:lineRule="auto"/>
              <w:rPr>
                <w:rFonts w:ascii="Times New Roman" w:hAnsi="Times New Roman" w:cs="Times New Roman"/>
                <w:b/>
              </w:rPr>
            </w:pPr>
            <w:r w:rsidRPr="006A4891">
              <w:rPr>
                <w:rFonts w:ascii="Times New Roman" w:hAnsi="Times New Roman" w:cs="Times New Roman"/>
                <w:b/>
              </w:rPr>
              <w:t>Divergence</w:t>
            </w:r>
          </w:p>
        </w:tc>
      </w:tr>
      <w:tr w:rsidR="006A4891" w:rsidRPr="00CE2758" w14:paraId="4E46FCE3" w14:textId="4CCBAC0D" w:rsidTr="006A4891">
        <w:trPr>
          <w:trHeight w:val="378"/>
          <w:jc w:val="center"/>
        </w:trPr>
        <w:tc>
          <w:tcPr>
            <w:tcW w:w="1303" w:type="dxa"/>
            <w:vAlign w:val="center"/>
          </w:tcPr>
          <w:p w14:paraId="32E9545D"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w:t>
            </w:r>
          </w:p>
        </w:tc>
        <w:tc>
          <w:tcPr>
            <w:tcW w:w="1320" w:type="dxa"/>
            <w:vAlign w:val="center"/>
          </w:tcPr>
          <w:p w14:paraId="3C5636FF"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191</w:t>
            </w:r>
          </w:p>
        </w:tc>
        <w:tc>
          <w:tcPr>
            <w:tcW w:w="1350" w:type="dxa"/>
            <w:vAlign w:val="center"/>
          </w:tcPr>
          <w:p w14:paraId="5288ABDA"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67</w:t>
            </w:r>
          </w:p>
        </w:tc>
        <w:tc>
          <w:tcPr>
            <w:tcW w:w="1260" w:type="dxa"/>
            <w:tcBorders>
              <w:right w:val="single" w:sz="8" w:space="0" w:color="000000"/>
            </w:tcBorders>
            <w:vAlign w:val="center"/>
          </w:tcPr>
          <w:p w14:paraId="6035B484"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258</w:t>
            </w:r>
          </w:p>
        </w:tc>
        <w:tc>
          <w:tcPr>
            <w:tcW w:w="1555" w:type="dxa"/>
            <w:tcBorders>
              <w:right w:val="single" w:sz="8" w:space="0" w:color="000000"/>
            </w:tcBorders>
            <w:tcMar>
              <w:left w:w="0" w:type="dxa"/>
              <w:right w:w="0" w:type="dxa"/>
            </w:tcMar>
            <w:vAlign w:val="center"/>
          </w:tcPr>
          <w:p w14:paraId="075B227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285</w:t>
            </w:r>
          </w:p>
        </w:tc>
        <w:tc>
          <w:tcPr>
            <w:tcW w:w="1309" w:type="dxa"/>
            <w:tcBorders>
              <w:right w:val="single" w:sz="8" w:space="0" w:color="000000"/>
            </w:tcBorders>
            <w:vAlign w:val="bottom"/>
          </w:tcPr>
          <w:p w14:paraId="3C945081" w14:textId="7C00C479"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9.94</w:t>
            </w:r>
          </w:p>
        </w:tc>
      </w:tr>
      <w:tr w:rsidR="006A4891" w:rsidRPr="00CE2758" w14:paraId="4025019B" w14:textId="20E14047" w:rsidTr="006A4891">
        <w:trPr>
          <w:trHeight w:val="369"/>
          <w:jc w:val="center"/>
        </w:trPr>
        <w:tc>
          <w:tcPr>
            <w:tcW w:w="1303" w:type="dxa"/>
            <w:vAlign w:val="center"/>
          </w:tcPr>
          <w:p w14:paraId="14606463"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2</w:t>
            </w:r>
          </w:p>
        </w:tc>
        <w:tc>
          <w:tcPr>
            <w:tcW w:w="1320" w:type="dxa"/>
            <w:vAlign w:val="center"/>
          </w:tcPr>
          <w:p w14:paraId="50F7EE39"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223</w:t>
            </w:r>
          </w:p>
        </w:tc>
        <w:tc>
          <w:tcPr>
            <w:tcW w:w="1350" w:type="dxa"/>
            <w:vAlign w:val="center"/>
          </w:tcPr>
          <w:p w14:paraId="527AECC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90</w:t>
            </w:r>
          </w:p>
        </w:tc>
        <w:tc>
          <w:tcPr>
            <w:tcW w:w="1260" w:type="dxa"/>
            <w:tcBorders>
              <w:right w:val="single" w:sz="8" w:space="0" w:color="000000"/>
            </w:tcBorders>
            <w:vAlign w:val="center"/>
          </w:tcPr>
          <w:p w14:paraId="50D97F1B"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313</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42EE043A"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217</w:t>
            </w:r>
          </w:p>
        </w:tc>
        <w:tc>
          <w:tcPr>
            <w:tcW w:w="1309" w:type="dxa"/>
            <w:tcBorders>
              <w:top w:val="single" w:sz="8" w:space="0" w:color="000000"/>
              <w:left w:val="single" w:sz="8" w:space="0" w:color="000000"/>
              <w:bottom w:val="single" w:sz="8" w:space="0" w:color="000000"/>
              <w:right w:val="single" w:sz="8" w:space="0" w:color="000000"/>
            </w:tcBorders>
            <w:vAlign w:val="bottom"/>
          </w:tcPr>
          <w:p w14:paraId="7C6BAE58" w14:textId="3B2CD221"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36.2</w:t>
            </w:r>
            <w:r>
              <w:rPr>
                <w:rFonts w:ascii="Times New Roman" w:hAnsi="Times New Roman" w:cs="Times New Roman"/>
                <w:color w:val="000000"/>
              </w:rPr>
              <w:t>3</w:t>
            </w:r>
          </w:p>
        </w:tc>
      </w:tr>
      <w:tr w:rsidR="006A4891" w:rsidRPr="00CE2758" w14:paraId="68882281" w14:textId="4A0C5BE8" w:rsidTr="006A4891">
        <w:trPr>
          <w:trHeight w:val="378"/>
          <w:jc w:val="center"/>
        </w:trPr>
        <w:tc>
          <w:tcPr>
            <w:tcW w:w="1303" w:type="dxa"/>
            <w:vAlign w:val="center"/>
          </w:tcPr>
          <w:p w14:paraId="66BB7DA9"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3</w:t>
            </w:r>
          </w:p>
        </w:tc>
        <w:tc>
          <w:tcPr>
            <w:tcW w:w="1320" w:type="dxa"/>
            <w:vAlign w:val="center"/>
          </w:tcPr>
          <w:p w14:paraId="41D09AE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228</w:t>
            </w:r>
          </w:p>
        </w:tc>
        <w:tc>
          <w:tcPr>
            <w:tcW w:w="1350" w:type="dxa"/>
            <w:vAlign w:val="center"/>
          </w:tcPr>
          <w:p w14:paraId="7AD2857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96</w:t>
            </w:r>
          </w:p>
        </w:tc>
        <w:tc>
          <w:tcPr>
            <w:tcW w:w="1260" w:type="dxa"/>
            <w:tcBorders>
              <w:right w:val="single" w:sz="8" w:space="0" w:color="000000"/>
            </w:tcBorders>
            <w:vAlign w:val="center"/>
          </w:tcPr>
          <w:p w14:paraId="7956733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324</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048E776C"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247</w:t>
            </w:r>
          </w:p>
        </w:tc>
        <w:tc>
          <w:tcPr>
            <w:tcW w:w="1309" w:type="dxa"/>
            <w:tcBorders>
              <w:top w:val="single" w:sz="8" w:space="0" w:color="000000"/>
              <w:left w:val="single" w:sz="8" w:space="0" w:color="000000"/>
              <w:bottom w:val="single" w:sz="8" w:space="0" w:color="000000"/>
              <w:right w:val="single" w:sz="8" w:space="0" w:color="000000"/>
            </w:tcBorders>
            <w:vAlign w:val="bottom"/>
          </w:tcPr>
          <w:p w14:paraId="572EA986" w14:textId="418608DD"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26.97</w:t>
            </w:r>
          </w:p>
        </w:tc>
      </w:tr>
      <w:tr w:rsidR="006A4891" w:rsidRPr="00CE2758" w14:paraId="35FFD8E8" w14:textId="342A5624" w:rsidTr="006A4891">
        <w:trPr>
          <w:trHeight w:val="369"/>
          <w:jc w:val="center"/>
        </w:trPr>
        <w:tc>
          <w:tcPr>
            <w:tcW w:w="1303" w:type="dxa"/>
            <w:vAlign w:val="center"/>
          </w:tcPr>
          <w:p w14:paraId="49A09883"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4</w:t>
            </w:r>
          </w:p>
        </w:tc>
        <w:tc>
          <w:tcPr>
            <w:tcW w:w="1320" w:type="dxa"/>
            <w:vAlign w:val="center"/>
          </w:tcPr>
          <w:p w14:paraId="3107B7C7"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220</w:t>
            </w:r>
          </w:p>
        </w:tc>
        <w:tc>
          <w:tcPr>
            <w:tcW w:w="1350" w:type="dxa"/>
            <w:vAlign w:val="center"/>
          </w:tcPr>
          <w:p w14:paraId="10220D2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31</w:t>
            </w:r>
          </w:p>
        </w:tc>
        <w:tc>
          <w:tcPr>
            <w:tcW w:w="1260" w:type="dxa"/>
            <w:tcBorders>
              <w:right w:val="single" w:sz="8" w:space="0" w:color="000000"/>
            </w:tcBorders>
            <w:vAlign w:val="center"/>
          </w:tcPr>
          <w:p w14:paraId="055EA1E7"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251</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1A75D88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250</w:t>
            </w:r>
          </w:p>
        </w:tc>
        <w:tc>
          <w:tcPr>
            <w:tcW w:w="1309" w:type="dxa"/>
            <w:tcBorders>
              <w:top w:val="single" w:sz="8" w:space="0" w:color="000000"/>
              <w:left w:val="single" w:sz="8" w:space="0" w:color="000000"/>
              <w:bottom w:val="single" w:sz="8" w:space="0" w:color="000000"/>
              <w:right w:val="single" w:sz="8" w:space="0" w:color="000000"/>
            </w:tcBorders>
            <w:vAlign w:val="bottom"/>
          </w:tcPr>
          <w:p w14:paraId="57378276" w14:textId="4E0EEE0F"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0.39</w:t>
            </w:r>
          </w:p>
        </w:tc>
      </w:tr>
      <w:tr w:rsidR="006A4891" w:rsidRPr="00CE2758" w14:paraId="319C4B3E" w14:textId="0794CB7A" w:rsidTr="006A4891">
        <w:trPr>
          <w:trHeight w:val="369"/>
          <w:jc w:val="center"/>
        </w:trPr>
        <w:tc>
          <w:tcPr>
            <w:tcW w:w="1303" w:type="dxa"/>
            <w:vAlign w:val="center"/>
          </w:tcPr>
          <w:p w14:paraId="3331026A"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5</w:t>
            </w:r>
          </w:p>
        </w:tc>
        <w:tc>
          <w:tcPr>
            <w:tcW w:w="1320" w:type="dxa"/>
            <w:vAlign w:val="center"/>
          </w:tcPr>
          <w:p w14:paraId="7A3676F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231</w:t>
            </w:r>
          </w:p>
        </w:tc>
        <w:tc>
          <w:tcPr>
            <w:tcW w:w="1350" w:type="dxa"/>
            <w:vAlign w:val="center"/>
          </w:tcPr>
          <w:p w14:paraId="167E04F9"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58</w:t>
            </w:r>
          </w:p>
        </w:tc>
        <w:tc>
          <w:tcPr>
            <w:tcW w:w="1260" w:type="dxa"/>
            <w:tcBorders>
              <w:right w:val="single" w:sz="8" w:space="0" w:color="000000"/>
            </w:tcBorders>
            <w:vAlign w:val="center"/>
          </w:tcPr>
          <w:p w14:paraId="7B917D06"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289</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177654B4"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236</w:t>
            </w:r>
          </w:p>
        </w:tc>
        <w:tc>
          <w:tcPr>
            <w:tcW w:w="1309" w:type="dxa"/>
            <w:tcBorders>
              <w:top w:val="single" w:sz="8" w:space="0" w:color="000000"/>
              <w:left w:val="single" w:sz="8" w:space="0" w:color="000000"/>
              <w:bottom w:val="single" w:sz="8" w:space="0" w:color="000000"/>
              <w:right w:val="single" w:sz="8" w:space="0" w:color="000000"/>
            </w:tcBorders>
            <w:vAlign w:val="bottom"/>
          </w:tcPr>
          <w:p w14:paraId="724EBC4B" w14:textId="2DCFA53E"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20.19</w:t>
            </w:r>
          </w:p>
        </w:tc>
      </w:tr>
      <w:tr w:rsidR="006A4891" w:rsidRPr="00CE2758" w14:paraId="73A66471" w14:textId="519A7332" w:rsidTr="006A4891">
        <w:trPr>
          <w:trHeight w:val="345"/>
          <w:jc w:val="center"/>
        </w:trPr>
        <w:tc>
          <w:tcPr>
            <w:tcW w:w="1303" w:type="dxa"/>
            <w:vAlign w:val="center"/>
          </w:tcPr>
          <w:p w14:paraId="53FF58CC"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lastRenderedPageBreak/>
              <w:t>6</w:t>
            </w:r>
          </w:p>
        </w:tc>
        <w:tc>
          <w:tcPr>
            <w:tcW w:w="1320" w:type="dxa"/>
            <w:vAlign w:val="center"/>
          </w:tcPr>
          <w:p w14:paraId="05FE6AB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416</w:t>
            </w:r>
          </w:p>
        </w:tc>
        <w:tc>
          <w:tcPr>
            <w:tcW w:w="1350" w:type="dxa"/>
            <w:vAlign w:val="center"/>
          </w:tcPr>
          <w:p w14:paraId="0C4FE750"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79</w:t>
            </w:r>
          </w:p>
        </w:tc>
        <w:tc>
          <w:tcPr>
            <w:tcW w:w="1260" w:type="dxa"/>
            <w:tcBorders>
              <w:right w:val="single" w:sz="8" w:space="0" w:color="000000"/>
            </w:tcBorders>
            <w:vAlign w:val="center"/>
          </w:tcPr>
          <w:p w14:paraId="7069A7D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495</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20583999"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300</w:t>
            </w:r>
          </w:p>
        </w:tc>
        <w:tc>
          <w:tcPr>
            <w:tcW w:w="1309" w:type="dxa"/>
            <w:tcBorders>
              <w:top w:val="single" w:sz="8" w:space="0" w:color="000000"/>
              <w:left w:val="single" w:sz="8" w:space="0" w:color="000000"/>
              <w:bottom w:val="single" w:sz="8" w:space="0" w:color="000000"/>
              <w:right w:val="single" w:sz="8" w:space="0" w:color="000000"/>
            </w:tcBorders>
            <w:vAlign w:val="bottom"/>
          </w:tcPr>
          <w:p w14:paraId="2D421903" w14:textId="1B62E1F1"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49.0</w:t>
            </w:r>
            <w:r>
              <w:rPr>
                <w:rFonts w:ascii="Times New Roman" w:hAnsi="Times New Roman" w:cs="Times New Roman"/>
                <w:color w:val="000000"/>
              </w:rPr>
              <w:t>6</w:t>
            </w:r>
          </w:p>
        </w:tc>
      </w:tr>
      <w:tr w:rsidR="006A4891" w:rsidRPr="00CE2758" w14:paraId="239A6C1B" w14:textId="5BC64561" w:rsidTr="006A4891">
        <w:trPr>
          <w:trHeight w:val="369"/>
          <w:jc w:val="center"/>
        </w:trPr>
        <w:tc>
          <w:tcPr>
            <w:tcW w:w="1303" w:type="dxa"/>
            <w:vAlign w:val="center"/>
          </w:tcPr>
          <w:p w14:paraId="5168364A"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7</w:t>
            </w:r>
          </w:p>
        </w:tc>
        <w:tc>
          <w:tcPr>
            <w:tcW w:w="1320" w:type="dxa"/>
            <w:vAlign w:val="center"/>
          </w:tcPr>
          <w:p w14:paraId="25F79CCF"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239</w:t>
            </w:r>
          </w:p>
        </w:tc>
        <w:tc>
          <w:tcPr>
            <w:tcW w:w="1350" w:type="dxa"/>
            <w:vAlign w:val="center"/>
          </w:tcPr>
          <w:p w14:paraId="2747889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77</w:t>
            </w:r>
          </w:p>
        </w:tc>
        <w:tc>
          <w:tcPr>
            <w:tcW w:w="1260" w:type="dxa"/>
            <w:tcBorders>
              <w:right w:val="single" w:sz="8" w:space="0" w:color="000000"/>
            </w:tcBorders>
            <w:vAlign w:val="center"/>
          </w:tcPr>
          <w:p w14:paraId="7E4EF49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316</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36097356"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288</w:t>
            </w:r>
          </w:p>
        </w:tc>
        <w:tc>
          <w:tcPr>
            <w:tcW w:w="1309" w:type="dxa"/>
            <w:tcBorders>
              <w:top w:val="single" w:sz="8" w:space="0" w:color="000000"/>
              <w:left w:val="single" w:sz="8" w:space="0" w:color="000000"/>
              <w:bottom w:val="single" w:sz="8" w:space="0" w:color="000000"/>
              <w:right w:val="single" w:sz="8" w:space="0" w:color="000000"/>
            </w:tcBorders>
            <w:vAlign w:val="bottom"/>
          </w:tcPr>
          <w:p w14:paraId="60608A67" w14:textId="3B82A375"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9.27</w:t>
            </w:r>
          </w:p>
        </w:tc>
      </w:tr>
      <w:tr w:rsidR="006A4891" w:rsidRPr="00CE2758" w14:paraId="23C966D6" w14:textId="72AA8E65" w:rsidTr="006A4891">
        <w:trPr>
          <w:trHeight w:val="378"/>
          <w:jc w:val="center"/>
        </w:trPr>
        <w:tc>
          <w:tcPr>
            <w:tcW w:w="1303" w:type="dxa"/>
            <w:vAlign w:val="center"/>
          </w:tcPr>
          <w:p w14:paraId="763214AF"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8</w:t>
            </w:r>
          </w:p>
        </w:tc>
        <w:tc>
          <w:tcPr>
            <w:tcW w:w="1320" w:type="dxa"/>
            <w:vAlign w:val="center"/>
          </w:tcPr>
          <w:p w14:paraId="7A506559"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205</w:t>
            </w:r>
          </w:p>
        </w:tc>
        <w:tc>
          <w:tcPr>
            <w:tcW w:w="1350" w:type="dxa"/>
            <w:vAlign w:val="center"/>
          </w:tcPr>
          <w:p w14:paraId="794CF73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61</w:t>
            </w:r>
          </w:p>
        </w:tc>
        <w:tc>
          <w:tcPr>
            <w:tcW w:w="1260" w:type="dxa"/>
            <w:tcBorders>
              <w:right w:val="single" w:sz="8" w:space="0" w:color="000000"/>
            </w:tcBorders>
            <w:vAlign w:val="center"/>
          </w:tcPr>
          <w:p w14:paraId="18B440B6"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266</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56235038"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239</w:t>
            </w:r>
          </w:p>
        </w:tc>
        <w:tc>
          <w:tcPr>
            <w:tcW w:w="1309" w:type="dxa"/>
            <w:tcBorders>
              <w:top w:val="single" w:sz="8" w:space="0" w:color="000000"/>
              <w:left w:val="single" w:sz="8" w:space="0" w:color="000000"/>
              <w:bottom w:val="single" w:sz="8" w:space="0" w:color="000000"/>
              <w:right w:val="single" w:sz="8" w:space="0" w:color="000000"/>
            </w:tcBorders>
            <w:vAlign w:val="bottom"/>
          </w:tcPr>
          <w:p w14:paraId="1425B7FF" w14:textId="1DC58F3B"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10.69</w:t>
            </w:r>
          </w:p>
        </w:tc>
      </w:tr>
      <w:tr w:rsidR="006A4891" w:rsidRPr="00CE2758" w14:paraId="126B5B47" w14:textId="06107C7E" w:rsidTr="006A4891">
        <w:trPr>
          <w:trHeight w:val="369"/>
          <w:jc w:val="center"/>
        </w:trPr>
        <w:tc>
          <w:tcPr>
            <w:tcW w:w="1303" w:type="dxa"/>
            <w:vAlign w:val="center"/>
          </w:tcPr>
          <w:p w14:paraId="007AE834"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9</w:t>
            </w:r>
          </w:p>
        </w:tc>
        <w:tc>
          <w:tcPr>
            <w:tcW w:w="1320" w:type="dxa"/>
            <w:vAlign w:val="center"/>
          </w:tcPr>
          <w:p w14:paraId="062AB8CF"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237</w:t>
            </w:r>
          </w:p>
        </w:tc>
        <w:tc>
          <w:tcPr>
            <w:tcW w:w="1350" w:type="dxa"/>
            <w:vAlign w:val="center"/>
          </w:tcPr>
          <w:p w14:paraId="30008D3B"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71</w:t>
            </w:r>
          </w:p>
        </w:tc>
        <w:tc>
          <w:tcPr>
            <w:tcW w:w="1260" w:type="dxa"/>
            <w:tcBorders>
              <w:right w:val="single" w:sz="8" w:space="0" w:color="000000"/>
            </w:tcBorders>
            <w:vAlign w:val="center"/>
          </w:tcPr>
          <w:p w14:paraId="2036DFF8"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308</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743AE4E0"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244</w:t>
            </w:r>
          </w:p>
        </w:tc>
        <w:tc>
          <w:tcPr>
            <w:tcW w:w="1309" w:type="dxa"/>
            <w:tcBorders>
              <w:top w:val="single" w:sz="8" w:space="0" w:color="000000"/>
              <w:left w:val="single" w:sz="8" w:space="0" w:color="000000"/>
              <w:bottom w:val="single" w:sz="8" w:space="0" w:color="000000"/>
              <w:right w:val="single" w:sz="8" w:space="0" w:color="000000"/>
            </w:tcBorders>
            <w:vAlign w:val="bottom"/>
          </w:tcPr>
          <w:p w14:paraId="4184B2DC" w14:textId="078754BB"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23.1</w:t>
            </w:r>
            <w:r>
              <w:rPr>
                <w:rFonts w:ascii="Times New Roman" w:hAnsi="Times New Roman" w:cs="Times New Roman"/>
                <w:color w:val="000000"/>
              </w:rPr>
              <w:t>9</w:t>
            </w:r>
          </w:p>
        </w:tc>
      </w:tr>
      <w:tr w:rsidR="006A4891" w:rsidRPr="00CE2758" w14:paraId="794A1FFC" w14:textId="1ACE6788" w:rsidTr="006A4891">
        <w:trPr>
          <w:trHeight w:val="369"/>
          <w:jc w:val="center"/>
        </w:trPr>
        <w:tc>
          <w:tcPr>
            <w:tcW w:w="1303" w:type="dxa"/>
            <w:vAlign w:val="center"/>
          </w:tcPr>
          <w:p w14:paraId="3B997242"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10</w:t>
            </w:r>
          </w:p>
        </w:tc>
        <w:tc>
          <w:tcPr>
            <w:tcW w:w="1320" w:type="dxa"/>
            <w:vAlign w:val="center"/>
          </w:tcPr>
          <w:p w14:paraId="08C1220D"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127</w:t>
            </w:r>
          </w:p>
        </w:tc>
        <w:tc>
          <w:tcPr>
            <w:tcW w:w="1350" w:type="dxa"/>
            <w:vAlign w:val="center"/>
          </w:tcPr>
          <w:p w14:paraId="7443F88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10</w:t>
            </w:r>
          </w:p>
        </w:tc>
        <w:tc>
          <w:tcPr>
            <w:tcW w:w="1260" w:type="dxa"/>
            <w:tcBorders>
              <w:right w:val="single" w:sz="8" w:space="0" w:color="000000"/>
            </w:tcBorders>
            <w:vAlign w:val="center"/>
          </w:tcPr>
          <w:p w14:paraId="6EA3436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137</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085D2B1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157</w:t>
            </w:r>
          </w:p>
        </w:tc>
        <w:tc>
          <w:tcPr>
            <w:tcW w:w="1309" w:type="dxa"/>
            <w:tcBorders>
              <w:top w:val="single" w:sz="8" w:space="0" w:color="000000"/>
              <w:left w:val="single" w:sz="8" w:space="0" w:color="000000"/>
              <w:bottom w:val="single" w:sz="8" w:space="0" w:color="000000"/>
              <w:right w:val="single" w:sz="8" w:space="0" w:color="000000"/>
            </w:tcBorders>
            <w:vAlign w:val="bottom"/>
          </w:tcPr>
          <w:p w14:paraId="7B669C6D" w14:textId="037D2CFE"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13.6</w:t>
            </w:r>
            <w:r>
              <w:rPr>
                <w:rFonts w:ascii="Times New Roman" w:hAnsi="Times New Roman" w:cs="Times New Roman"/>
                <w:color w:val="000000"/>
              </w:rPr>
              <w:t>1</w:t>
            </w:r>
          </w:p>
        </w:tc>
      </w:tr>
      <w:tr w:rsidR="006A4891" w:rsidRPr="00CE2758" w14:paraId="15A78BDA" w14:textId="2A8C0180" w:rsidTr="006A4891">
        <w:trPr>
          <w:trHeight w:val="378"/>
          <w:jc w:val="center"/>
        </w:trPr>
        <w:tc>
          <w:tcPr>
            <w:tcW w:w="1303" w:type="dxa"/>
            <w:vAlign w:val="center"/>
          </w:tcPr>
          <w:p w14:paraId="2BBA0D92"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11</w:t>
            </w:r>
          </w:p>
        </w:tc>
        <w:tc>
          <w:tcPr>
            <w:tcW w:w="1320" w:type="dxa"/>
            <w:vAlign w:val="center"/>
          </w:tcPr>
          <w:p w14:paraId="1BA759C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260</w:t>
            </w:r>
          </w:p>
        </w:tc>
        <w:tc>
          <w:tcPr>
            <w:tcW w:w="1350" w:type="dxa"/>
            <w:vAlign w:val="center"/>
          </w:tcPr>
          <w:p w14:paraId="7E2CFD69"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70</w:t>
            </w:r>
          </w:p>
        </w:tc>
        <w:tc>
          <w:tcPr>
            <w:tcW w:w="1260" w:type="dxa"/>
            <w:tcBorders>
              <w:right w:val="single" w:sz="8" w:space="0" w:color="000000"/>
            </w:tcBorders>
            <w:vAlign w:val="center"/>
          </w:tcPr>
          <w:p w14:paraId="1F02B396"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330</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45B0408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298</w:t>
            </w:r>
          </w:p>
        </w:tc>
        <w:tc>
          <w:tcPr>
            <w:tcW w:w="1309" w:type="dxa"/>
            <w:tcBorders>
              <w:top w:val="single" w:sz="8" w:space="0" w:color="000000"/>
              <w:left w:val="single" w:sz="8" w:space="0" w:color="000000"/>
              <w:bottom w:val="single" w:sz="8" w:space="0" w:color="000000"/>
              <w:right w:val="single" w:sz="8" w:space="0" w:color="000000"/>
            </w:tcBorders>
            <w:vAlign w:val="bottom"/>
          </w:tcPr>
          <w:p w14:paraId="582267BC" w14:textId="7F5305CD"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10.1</w:t>
            </w:r>
            <w:r>
              <w:rPr>
                <w:rFonts w:ascii="Times New Roman" w:hAnsi="Times New Roman" w:cs="Times New Roman"/>
                <w:color w:val="000000"/>
              </w:rPr>
              <w:t>9</w:t>
            </w:r>
          </w:p>
        </w:tc>
      </w:tr>
      <w:tr w:rsidR="006A4891" w:rsidRPr="00CE2758" w14:paraId="4D2B13E8" w14:textId="3AF28824" w:rsidTr="006A4891">
        <w:trPr>
          <w:trHeight w:val="369"/>
          <w:jc w:val="center"/>
        </w:trPr>
        <w:tc>
          <w:tcPr>
            <w:tcW w:w="1303" w:type="dxa"/>
            <w:vAlign w:val="center"/>
          </w:tcPr>
          <w:p w14:paraId="57ACEEC1"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12</w:t>
            </w:r>
          </w:p>
        </w:tc>
        <w:tc>
          <w:tcPr>
            <w:tcW w:w="1320" w:type="dxa"/>
            <w:vAlign w:val="center"/>
          </w:tcPr>
          <w:p w14:paraId="205043AC"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231</w:t>
            </w:r>
          </w:p>
        </w:tc>
        <w:tc>
          <w:tcPr>
            <w:tcW w:w="1350" w:type="dxa"/>
            <w:vAlign w:val="center"/>
          </w:tcPr>
          <w:p w14:paraId="4240E3F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76</w:t>
            </w:r>
          </w:p>
        </w:tc>
        <w:tc>
          <w:tcPr>
            <w:tcW w:w="1260" w:type="dxa"/>
            <w:tcBorders>
              <w:right w:val="single" w:sz="8" w:space="0" w:color="000000"/>
            </w:tcBorders>
            <w:vAlign w:val="center"/>
          </w:tcPr>
          <w:p w14:paraId="4E775E3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307</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54654C40"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308</w:t>
            </w:r>
          </w:p>
        </w:tc>
        <w:tc>
          <w:tcPr>
            <w:tcW w:w="1309" w:type="dxa"/>
            <w:tcBorders>
              <w:top w:val="single" w:sz="8" w:space="0" w:color="000000"/>
              <w:left w:val="single" w:sz="8" w:space="0" w:color="000000"/>
              <w:bottom w:val="single" w:sz="8" w:space="0" w:color="000000"/>
              <w:right w:val="single" w:sz="8" w:space="0" w:color="000000"/>
            </w:tcBorders>
            <w:vAlign w:val="bottom"/>
          </w:tcPr>
          <w:p w14:paraId="055D95B0" w14:textId="72082852"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0.3</w:t>
            </w:r>
            <w:r>
              <w:rPr>
                <w:rFonts w:ascii="Times New Roman" w:hAnsi="Times New Roman" w:cs="Times New Roman"/>
                <w:color w:val="000000"/>
              </w:rPr>
              <w:t>3</w:t>
            </w:r>
          </w:p>
        </w:tc>
      </w:tr>
      <w:tr w:rsidR="006A4891" w:rsidRPr="00CE2758" w14:paraId="10FD4D8D" w14:textId="724434C9" w:rsidTr="006A4891">
        <w:trPr>
          <w:trHeight w:val="378"/>
          <w:jc w:val="center"/>
        </w:trPr>
        <w:tc>
          <w:tcPr>
            <w:tcW w:w="1303" w:type="dxa"/>
            <w:vAlign w:val="center"/>
          </w:tcPr>
          <w:p w14:paraId="08A79143"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13</w:t>
            </w:r>
          </w:p>
        </w:tc>
        <w:tc>
          <w:tcPr>
            <w:tcW w:w="1320" w:type="dxa"/>
            <w:vAlign w:val="center"/>
          </w:tcPr>
          <w:p w14:paraId="1F7C72FC"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192</w:t>
            </w:r>
          </w:p>
        </w:tc>
        <w:tc>
          <w:tcPr>
            <w:tcW w:w="1350" w:type="dxa"/>
            <w:vAlign w:val="center"/>
          </w:tcPr>
          <w:p w14:paraId="0453F78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64</w:t>
            </w:r>
          </w:p>
        </w:tc>
        <w:tc>
          <w:tcPr>
            <w:tcW w:w="1260" w:type="dxa"/>
            <w:tcBorders>
              <w:right w:val="single" w:sz="8" w:space="0" w:color="000000"/>
            </w:tcBorders>
            <w:vAlign w:val="center"/>
          </w:tcPr>
          <w:p w14:paraId="244ACE0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256</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64CFBFC8"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297</w:t>
            </w:r>
          </w:p>
        </w:tc>
        <w:tc>
          <w:tcPr>
            <w:tcW w:w="1309" w:type="dxa"/>
            <w:tcBorders>
              <w:top w:val="single" w:sz="8" w:space="0" w:color="000000"/>
              <w:left w:val="single" w:sz="8" w:space="0" w:color="000000"/>
              <w:bottom w:val="single" w:sz="8" w:space="0" w:color="000000"/>
              <w:right w:val="single" w:sz="8" w:space="0" w:color="000000"/>
            </w:tcBorders>
            <w:vAlign w:val="bottom"/>
          </w:tcPr>
          <w:p w14:paraId="3DA9F789" w14:textId="184D8470"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14.8</w:t>
            </w:r>
            <w:r>
              <w:rPr>
                <w:rFonts w:ascii="Times New Roman" w:hAnsi="Times New Roman" w:cs="Times New Roman"/>
                <w:color w:val="000000"/>
              </w:rPr>
              <w:t>3</w:t>
            </w:r>
          </w:p>
        </w:tc>
      </w:tr>
      <w:tr w:rsidR="006A4891" w:rsidRPr="00CE2758" w14:paraId="6404633A" w14:textId="3C8A07A1" w:rsidTr="006A4891">
        <w:trPr>
          <w:trHeight w:val="369"/>
          <w:jc w:val="center"/>
        </w:trPr>
        <w:tc>
          <w:tcPr>
            <w:tcW w:w="1303" w:type="dxa"/>
            <w:vAlign w:val="center"/>
          </w:tcPr>
          <w:p w14:paraId="6094D14B"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14</w:t>
            </w:r>
          </w:p>
        </w:tc>
        <w:tc>
          <w:tcPr>
            <w:tcW w:w="1320" w:type="dxa"/>
            <w:vAlign w:val="center"/>
          </w:tcPr>
          <w:p w14:paraId="482E177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206</w:t>
            </w:r>
          </w:p>
        </w:tc>
        <w:tc>
          <w:tcPr>
            <w:tcW w:w="1350" w:type="dxa"/>
            <w:vAlign w:val="center"/>
          </w:tcPr>
          <w:p w14:paraId="2B48102C"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78</w:t>
            </w:r>
          </w:p>
        </w:tc>
        <w:tc>
          <w:tcPr>
            <w:tcW w:w="1260" w:type="dxa"/>
            <w:tcBorders>
              <w:right w:val="single" w:sz="8" w:space="0" w:color="000000"/>
            </w:tcBorders>
            <w:vAlign w:val="center"/>
          </w:tcPr>
          <w:p w14:paraId="06A121D5"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284</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6E9BA48B"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239</w:t>
            </w:r>
          </w:p>
        </w:tc>
        <w:tc>
          <w:tcPr>
            <w:tcW w:w="1309" w:type="dxa"/>
            <w:tcBorders>
              <w:top w:val="single" w:sz="8" w:space="0" w:color="000000"/>
              <w:left w:val="single" w:sz="8" w:space="0" w:color="000000"/>
              <w:bottom w:val="single" w:sz="8" w:space="0" w:color="000000"/>
              <w:right w:val="single" w:sz="8" w:space="0" w:color="000000"/>
            </w:tcBorders>
            <w:vAlign w:val="bottom"/>
          </w:tcPr>
          <w:p w14:paraId="1653828F" w14:textId="20F1E7E3"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17.2</w:t>
            </w:r>
            <w:r>
              <w:rPr>
                <w:rFonts w:ascii="Times New Roman" w:hAnsi="Times New Roman" w:cs="Times New Roman"/>
                <w:color w:val="000000"/>
              </w:rPr>
              <w:t>1</w:t>
            </w:r>
          </w:p>
        </w:tc>
      </w:tr>
      <w:tr w:rsidR="006A4891" w:rsidRPr="00CE2758" w14:paraId="06336C44" w14:textId="1CC45DFA" w:rsidTr="006A4891">
        <w:trPr>
          <w:trHeight w:val="369"/>
          <w:jc w:val="center"/>
        </w:trPr>
        <w:tc>
          <w:tcPr>
            <w:tcW w:w="1303" w:type="dxa"/>
            <w:vAlign w:val="center"/>
          </w:tcPr>
          <w:p w14:paraId="175F964B"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15</w:t>
            </w:r>
          </w:p>
        </w:tc>
        <w:tc>
          <w:tcPr>
            <w:tcW w:w="1320" w:type="dxa"/>
            <w:vAlign w:val="center"/>
          </w:tcPr>
          <w:p w14:paraId="49157624"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193</w:t>
            </w:r>
          </w:p>
        </w:tc>
        <w:tc>
          <w:tcPr>
            <w:tcW w:w="1350" w:type="dxa"/>
            <w:vAlign w:val="center"/>
          </w:tcPr>
          <w:p w14:paraId="57621413"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89</w:t>
            </w:r>
          </w:p>
        </w:tc>
        <w:tc>
          <w:tcPr>
            <w:tcW w:w="1260" w:type="dxa"/>
            <w:tcBorders>
              <w:right w:val="single" w:sz="8" w:space="0" w:color="000000"/>
            </w:tcBorders>
            <w:vAlign w:val="center"/>
          </w:tcPr>
          <w:p w14:paraId="68A9044D"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282</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3716F14A"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256</w:t>
            </w:r>
          </w:p>
        </w:tc>
        <w:tc>
          <w:tcPr>
            <w:tcW w:w="1309" w:type="dxa"/>
            <w:tcBorders>
              <w:top w:val="single" w:sz="8" w:space="0" w:color="000000"/>
              <w:left w:val="single" w:sz="8" w:space="0" w:color="000000"/>
              <w:bottom w:val="single" w:sz="8" w:space="0" w:color="000000"/>
              <w:right w:val="single" w:sz="8" w:space="0" w:color="000000"/>
            </w:tcBorders>
            <w:vAlign w:val="bottom"/>
          </w:tcPr>
          <w:p w14:paraId="3455F1E0" w14:textId="3D675433"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9.6</w:t>
            </w:r>
            <w:r>
              <w:rPr>
                <w:rFonts w:ascii="Times New Roman" w:hAnsi="Times New Roman" w:cs="Times New Roman"/>
                <w:color w:val="000000"/>
              </w:rPr>
              <w:t>7</w:t>
            </w:r>
          </w:p>
        </w:tc>
      </w:tr>
      <w:tr w:rsidR="006A4891" w:rsidRPr="00CE2758" w14:paraId="54407B10" w14:textId="602CDEBD" w:rsidTr="006A4891">
        <w:trPr>
          <w:trHeight w:val="378"/>
          <w:jc w:val="center"/>
        </w:trPr>
        <w:tc>
          <w:tcPr>
            <w:tcW w:w="1303" w:type="dxa"/>
            <w:vAlign w:val="center"/>
          </w:tcPr>
          <w:p w14:paraId="7DCD3202"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16</w:t>
            </w:r>
          </w:p>
        </w:tc>
        <w:tc>
          <w:tcPr>
            <w:tcW w:w="1320" w:type="dxa"/>
            <w:vAlign w:val="center"/>
          </w:tcPr>
          <w:p w14:paraId="4404779A"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233</w:t>
            </w:r>
          </w:p>
        </w:tc>
        <w:tc>
          <w:tcPr>
            <w:tcW w:w="1350" w:type="dxa"/>
            <w:vAlign w:val="center"/>
          </w:tcPr>
          <w:p w14:paraId="7A6D38F7"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101</w:t>
            </w:r>
          </w:p>
        </w:tc>
        <w:tc>
          <w:tcPr>
            <w:tcW w:w="1260" w:type="dxa"/>
            <w:tcBorders>
              <w:right w:val="single" w:sz="8" w:space="0" w:color="000000"/>
            </w:tcBorders>
            <w:vAlign w:val="center"/>
          </w:tcPr>
          <w:p w14:paraId="4B2F5CC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334</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73065038"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259</w:t>
            </w:r>
          </w:p>
        </w:tc>
        <w:tc>
          <w:tcPr>
            <w:tcW w:w="1309" w:type="dxa"/>
            <w:tcBorders>
              <w:top w:val="single" w:sz="8" w:space="0" w:color="000000"/>
              <w:left w:val="single" w:sz="8" w:space="0" w:color="000000"/>
              <w:bottom w:val="single" w:sz="8" w:space="0" w:color="000000"/>
              <w:right w:val="single" w:sz="8" w:space="0" w:color="000000"/>
            </w:tcBorders>
            <w:vAlign w:val="bottom"/>
          </w:tcPr>
          <w:p w14:paraId="3469D3A0" w14:textId="714A39BD"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25.</w:t>
            </w:r>
            <w:r>
              <w:rPr>
                <w:rFonts w:ascii="Times New Roman" w:hAnsi="Times New Roman" w:cs="Times New Roman"/>
                <w:color w:val="000000"/>
              </w:rPr>
              <w:t>30</w:t>
            </w:r>
          </w:p>
        </w:tc>
      </w:tr>
      <w:tr w:rsidR="006A4891" w:rsidRPr="00CE2758" w14:paraId="4665FD2B" w14:textId="5AE8683B" w:rsidTr="006A4891">
        <w:trPr>
          <w:trHeight w:val="369"/>
          <w:jc w:val="center"/>
        </w:trPr>
        <w:tc>
          <w:tcPr>
            <w:tcW w:w="1303" w:type="dxa"/>
            <w:vAlign w:val="center"/>
          </w:tcPr>
          <w:p w14:paraId="48BE056E"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17</w:t>
            </w:r>
          </w:p>
        </w:tc>
        <w:tc>
          <w:tcPr>
            <w:tcW w:w="1320" w:type="dxa"/>
            <w:vAlign w:val="center"/>
          </w:tcPr>
          <w:p w14:paraId="3CE32706"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172</w:t>
            </w:r>
          </w:p>
        </w:tc>
        <w:tc>
          <w:tcPr>
            <w:tcW w:w="1350" w:type="dxa"/>
            <w:vAlign w:val="center"/>
          </w:tcPr>
          <w:p w14:paraId="715CF7C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72</w:t>
            </w:r>
          </w:p>
        </w:tc>
        <w:tc>
          <w:tcPr>
            <w:tcW w:w="1260" w:type="dxa"/>
            <w:tcBorders>
              <w:right w:val="single" w:sz="8" w:space="0" w:color="000000"/>
            </w:tcBorders>
            <w:vAlign w:val="center"/>
          </w:tcPr>
          <w:p w14:paraId="16999A81"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244</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1DC91637"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236</w:t>
            </w:r>
          </w:p>
        </w:tc>
        <w:tc>
          <w:tcPr>
            <w:tcW w:w="1309" w:type="dxa"/>
            <w:tcBorders>
              <w:top w:val="single" w:sz="8" w:space="0" w:color="000000"/>
              <w:left w:val="single" w:sz="8" w:space="0" w:color="000000"/>
              <w:bottom w:val="single" w:sz="8" w:space="0" w:color="000000"/>
              <w:right w:val="single" w:sz="8" w:space="0" w:color="000000"/>
            </w:tcBorders>
            <w:vAlign w:val="bottom"/>
          </w:tcPr>
          <w:p w14:paraId="20F387BC" w14:textId="4795F1C2"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3.33</w:t>
            </w:r>
          </w:p>
        </w:tc>
      </w:tr>
      <w:tr w:rsidR="006A4891" w:rsidRPr="00CE2758" w14:paraId="7DF4D702" w14:textId="39AB0B24" w:rsidTr="006A4891">
        <w:trPr>
          <w:trHeight w:val="378"/>
          <w:jc w:val="center"/>
        </w:trPr>
        <w:tc>
          <w:tcPr>
            <w:tcW w:w="1303" w:type="dxa"/>
            <w:vAlign w:val="center"/>
          </w:tcPr>
          <w:p w14:paraId="51AE3582"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18</w:t>
            </w:r>
          </w:p>
        </w:tc>
        <w:tc>
          <w:tcPr>
            <w:tcW w:w="1320" w:type="dxa"/>
            <w:vAlign w:val="center"/>
          </w:tcPr>
          <w:p w14:paraId="2347A2BB"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165</w:t>
            </w:r>
          </w:p>
        </w:tc>
        <w:tc>
          <w:tcPr>
            <w:tcW w:w="1350" w:type="dxa"/>
            <w:vAlign w:val="center"/>
          </w:tcPr>
          <w:p w14:paraId="0E3AA5FF"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27</w:t>
            </w:r>
          </w:p>
        </w:tc>
        <w:tc>
          <w:tcPr>
            <w:tcW w:w="1260" w:type="dxa"/>
            <w:tcBorders>
              <w:right w:val="single" w:sz="8" w:space="0" w:color="000000"/>
            </w:tcBorders>
            <w:vAlign w:val="center"/>
          </w:tcPr>
          <w:p w14:paraId="7AFED4B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192</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1D346434"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209</w:t>
            </w:r>
          </w:p>
        </w:tc>
        <w:tc>
          <w:tcPr>
            <w:tcW w:w="1309" w:type="dxa"/>
            <w:tcBorders>
              <w:top w:val="single" w:sz="8" w:space="0" w:color="000000"/>
              <w:left w:val="single" w:sz="8" w:space="0" w:color="000000"/>
              <w:bottom w:val="single" w:sz="8" w:space="0" w:color="000000"/>
              <w:right w:val="single" w:sz="8" w:space="0" w:color="000000"/>
            </w:tcBorders>
            <w:vAlign w:val="bottom"/>
          </w:tcPr>
          <w:p w14:paraId="71D747BB" w14:textId="6A2DDCA5"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8.4</w:t>
            </w:r>
            <w:r>
              <w:rPr>
                <w:rFonts w:ascii="Times New Roman" w:hAnsi="Times New Roman" w:cs="Times New Roman"/>
                <w:color w:val="000000"/>
              </w:rPr>
              <w:t>8</w:t>
            </w:r>
          </w:p>
        </w:tc>
      </w:tr>
      <w:tr w:rsidR="006A4891" w:rsidRPr="00CE2758" w14:paraId="421150C8" w14:textId="6AE7C119" w:rsidTr="006A4891">
        <w:trPr>
          <w:trHeight w:val="369"/>
          <w:jc w:val="center"/>
        </w:trPr>
        <w:tc>
          <w:tcPr>
            <w:tcW w:w="1303" w:type="dxa"/>
            <w:vAlign w:val="center"/>
          </w:tcPr>
          <w:p w14:paraId="34E969CE"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19</w:t>
            </w:r>
          </w:p>
        </w:tc>
        <w:tc>
          <w:tcPr>
            <w:tcW w:w="1320" w:type="dxa"/>
            <w:vAlign w:val="center"/>
          </w:tcPr>
          <w:p w14:paraId="798CC3E5"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109</w:t>
            </w:r>
          </w:p>
        </w:tc>
        <w:tc>
          <w:tcPr>
            <w:tcW w:w="1350" w:type="dxa"/>
            <w:vAlign w:val="center"/>
          </w:tcPr>
          <w:p w14:paraId="28443402"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46</w:t>
            </w:r>
          </w:p>
        </w:tc>
        <w:tc>
          <w:tcPr>
            <w:tcW w:w="1260" w:type="dxa"/>
            <w:tcBorders>
              <w:right w:val="single" w:sz="8" w:space="0" w:color="000000"/>
            </w:tcBorders>
            <w:vAlign w:val="center"/>
          </w:tcPr>
          <w:p w14:paraId="5B8C0877"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155</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262DB1F8"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186</w:t>
            </w:r>
          </w:p>
        </w:tc>
        <w:tc>
          <w:tcPr>
            <w:tcW w:w="1309" w:type="dxa"/>
            <w:tcBorders>
              <w:top w:val="single" w:sz="8" w:space="0" w:color="000000"/>
              <w:left w:val="single" w:sz="8" w:space="0" w:color="000000"/>
              <w:bottom w:val="single" w:sz="8" w:space="0" w:color="000000"/>
              <w:right w:val="single" w:sz="8" w:space="0" w:color="000000"/>
            </w:tcBorders>
            <w:vAlign w:val="bottom"/>
          </w:tcPr>
          <w:p w14:paraId="57E7D923" w14:textId="58666F33"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18.18</w:t>
            </w:r>
          </w:p>
        </w:tc>
      </w:tr>
      <w:tr w:rsidR="006A4891" w:rsidRPr="00CE2758" w14:paraId="3B479F47" w14:textId="7481F3B2" w:rsidTr="006A4891">
        <w:trPr>
          <w:trHeight w:val="369"/>
          <w:jc w:val="center"/>
        </w:trPr>
        <w:tc>
          <w:tcPr>
            <w:tcW w:w="1303" w:type="dxa"/>
            <w:vAlign w:val="center"/>
          </w:tcPr>
          <w:p w14:paraId="2D54F2C2" w14:textId="77777777" w:rsidR="006A4891" w:rsidRPr="00CE2758"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20</w:t>
            </w:r>
          </w:p>
        </w:tc>
        <w:tc>
          <w:tcPr>
            <w:tcW w:w="1320" w:type="dxa"/>
            <w:vAlign w:val="center"/>
          </w:tcPr>
          <w:p w14:paraId="2EF1B7BF"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128</w:t>
            </w:r>
          </w:p>
        </w:tc>
        <w:tc>
          <w:tcPr>
            <w:tcW w:w="1350" w:type="dxa"/>
            <w:vAlign w:val="center"/>
          </w:tcPr>
          <w:p w14:paraId="0A22E7DE"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25</w:t>
            </w:r>
          </w:p>
        </w:tc>
        <w:tc>
          <w:tcPr>
            <w:tcW w:w="1260" w:type="dxa"/>
            <w:tcBorders>
              <w:right w:val="single" w:sz="8" w:space="0" w:color="000000"/>
            </w:tcBorders>
            <w:vAlign w:val="center"/>
          </w:tcPr>
          <w:p w14:paraId="7825DC14"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153</w:t>
            </w:r>
          </w:p>
        </w:tc>
        <w:tc>
          <w:tcPr>
            <w:tcW w:w="1555" w:type="dxa"/>
            <w:tcBorders>
              <w:top w:val="single" w:sz="8" w:space="0" w:color="000000"/>
              <w:left w:val="single" w:sz="8" w:space="0" w:color="000000"/>
              <w:bottom w:val="single" w:sz="8" w:space="0" w:color="000000"/>
              <w:right w:val="single" w:sz="8" w:space="0" w:color="000000"/>
            </w:tcBorders>
            <w:tcMar>
              <w:left w:w="0" w:type="dxa"/>
              <w:right w:w="0" w:type="dxa"/>
            </w:tcMar>
            <w:vAlign w:val="center"/>
          </w:tcPr>
          <w:p w14:paraId="5F78E074" w14:textId="77777777" w:rsidR="006A4891" w:rsidRPr="00CE2758" w:rsidRDefault="006A4891" w:rsidP="00CC36FE">
            <w:pPr>
              <w:spacing w:line="276" w:lineRule="auto"/>
              <w:jc w:val="both"/>
              <w:rPr>
                <w:rFonts w:ascii="Times New Roman" w:hAnsi="Times New Roman" w:cs="Times New Roman"/>
              </w:rPr>
            </w:pPr>
            <w:r w:rsidRPr="00CE2758">
              <w:rPr>
                <w:rFonts w:ascii="Times New Roman" w:hAnsi="Times New Roman" w:cs="Times New Roman"/>
              </w:rPr>
              <w:t>195</w:t>
            </w:r>
          </w:p>
        </w:tc>
        <w:tc>
          <w:tcPr>
            <w:tcW w:w="1309" w:type="dxa"/>
            <w:tcBorders>
              <w:top w:val="single" w:sz="8" w:space="0" w:color="000000"/>
              <w:left w:val="single" w:sz="8" w:space="0" w:color="000000"/>
              <w:bottom w:val="single" w:sz="8" w:space="0" w:color="000000"/>
              <w:right w:val="single" w:sz="8" w:space="0" w:color="000000"/>
            </w:tcBorders>
            <w:vAlign w:val="bottom"/>
          </w:tcPr>
          <w:p w14:paraId="386EE7A7" w14:textId="5A1EA117" w:rsidR="006A4891" w:rsidRPr="006A4891" w:rsidRDefault="006A4891" w:rsidP="00CC36FE">
            <w:pPr>
              <w:spacing w:line="276" w:lineRule="auto"/>
              <w:jc w:val="both"/>
              <w:rPr>
                <w:rFonts w:ascii="Times New Roman" w:hAnsi="Times New Roman" w:cs="Times New Roman"/>
              </w:rPr>
            </w:pPr>
            <w:r w:rsidRPr="006A4891">
              <w:rPr>
                <w:rFonts w:ascii="Times New Roman" w:hAnsi="Times New Roman" w:cs="Times New Roman"/>
                <w:color w:val="000000"/>
              </w:rPr>
              <w:t>24.1</w:t>
            </w:r>
            <w:r>
              <w:rPr>
                <w:rFonts w:ascii="Times New Roman" w:hAnsi="Times New Roman" w:cs="Times New Roman"/>
                <w:color w:val="000000"/>
              </w:rPr>
              <w:t>4</w:t>
            </w:r>
          </w:p>
        </w:tc>
      </w:tr>
    </w:tbl>
    <w:p w14:paraId="32A89FE7" w14:textId="1868C9E6" w:rsidR="006A4891" w:rsidRDefault="006A4891" w:rsidP="00CC36FE">
      <w:pPr>
        <w:spacing w:before="240" w:line="276" w:lineRule="auto"/>
        <w:jc w:val="both"/>
        <w:rPr>
          <w:rFonts w:ascii="Times New Roman" w:hAnsi="Times New Roman" w:cs="Times New Roman"/>
        </w:rPr>
      </w:pPr>
      <w:r>
        <w:rPr>
          <w:rFonts w:ascii="Times New Roman" w:hAnsi="Times New Roman" w:cs="Times New Roman"/>
        </w:rPr>
        <w:t>Generally, ImageJ tends to count a lower total compared to our method. However, without actually labelling images to serve as a test dataset, it</w:t>
      </w:r>
      <w:r w:rsidR="008B37F7">
        <w:rPr>
          <w:rFonts w:ascii="Times New Roman" w:hAnsi="Times New Roman" w:cs="Times New Roman"/>
        </w:rPr>
        <w:t>’</w:t>
      </w:r>
      <w:r>
        <w:rPr>
          <w:rFonts w:ascii="Times New Roman" w:hAnsi="Times New Roman" w:cs="Times New Roman"/>
        </w:rPr>
        <w:t>s impossible to determine which one is the more accurate method.</w:t>
      </w:r>
    </w:p>
    <w:p w14:paraId="68C39204" w14:textId="607B3A5D" w:rsidR="006A4891" w:rsidRDefault="006A4891" w:rsidP="00CC36FE">
      <w:pPr>
        <w:spacing w:line="276" w:lineRule="auto"/>
        <w:jc w:val="both"/>
        <w:rPr>
          <w:rFonts w:ascii="Times New Roman" w:hAnsi="Times New Roman" w:cs="Times New Roman"/>
          <w:b/>
          <w:bCs/>
        </w:rPr>
      </w:pPr>
      <w:r w:rsidRPr="00CE2758">
        <w:rPr>
          <w:rFonts w:ascii="Times New Roman" w:hAnsi="Times New Roman" w:cs="Times New Roman"/>
          <w:b/>
          <w:bCs/>
        </w:rPr>
        <w:t>5.</w:t>
      </w:r>
      <w:r>
        <w:rPr>
          <w:rFonts w:ascii="Times New Roman" w:hAnsi="Times New Roman" w:cs="Times New Roman"/>
          <w:b/>
          <w:bCs/>
        </w:rPr>
        <w:t>3</w:t>
      </w:r>
      <w:r w:rsidRPr="00CE2758">
        <w:rPr>
          <w:rFonts w:ascii="Times New Roman" w:hAnsi="Times New Roman" w:cs="Times New Roman"/>
          <w:b/>
          <w:bCs/>
        </w:rPr>
        <w:t xml:space="preserve">. </w:t>
      </w:r>
      <w:r>
        <w:rPr>
          <w:rFonts w:ascii="Times New Roman" w:hAnsi="Times New Roman" w:cs="Times New Roman"/>
          <w:b/>
          <w:bCs/>
        </w:rPr>
        <w:t>Accuracy in Uncorrelated Images</w:t>
      </w:r>
    </w:p>
    <w:p w14:paraId="17207FB9" w14:textId="49C2B9FE" w:rsidR="006A4891" w:rsidRDefault="006A4891" w:rsidP="00CC36FE">
      <w:pPr>
        <w:spacing w:line="276" w:lineRule="auto"/>
        <w:jc w:val="both"/>
        <w:rPr>
          <w:rFonts w:ascii="Times New Roman" w:hAnsi="Times New Roman" w:cs="Times New Roman"/>
        </w:rPr>
      </w:pPr>
      <w:r>
        <w:rPr>
          <w:rFonts w:ascii="Times New Roman" w:hAnsi="Times New Roman" w:cs="Times New Roman"/>
        </w:rPr>
        <w:t>It is impossible to draw clear conclusions about the accuracy of our methods compared to ImageJ without a quantitative comparison. Therefore</w:t>
      </w:r>
      <w:r w:rsidR="008B37F7">
        <w:rPr>
          <w:rFonts w:ascii="Times New Roman" w:hAnsi="Times New Roman" w:cs="Times New Roman"/>
        </w:rPr>
        <w:t xml:space="preserve">, we processed the test set of images and labelled them manually. This process is not as accurate as that of our training set due to a lack of SEM ground truth, but still comes close to </w:t>
      </w:r>
      <w:proofErr w:type="gramStart"/>
      <w:r w:rsidR="008B37F7">
        <w:rPr>
          <w:rFonts w:ascii="Times New Roman" w:hAnsi="Times New Roman" w:cs="Times New Roman"/>
        </w:rPr>
        <w:t>be</w:t>
      </w:r>
      <w:proofErr w:type="gramEnd"/>
      <w:r w:rsidR="008B37F7">
        <w:rPr>
          <w:rFonts w:ascii="Times New Roman" w:hAnsi="Times New Roman" w:cs="Times New Roman"/>
        </w:rPr>
        <w:t xml:space="preserve"> an effective comparison.</w:t>
      </w:r>
    </w:p>
    <w:p w14:paraId="522DAB9F" w14:textId="77777777" w:rsidR="00CC36FE" w:rsidRDefault="008B37F7" w:rsidP="00CC36FE">
      <w:pPr>
        <w:spacing w:after="0" w:line="276" w:lineRule="auto"/>
        <w:jc w:val="center"/>
        <w:rPr>
          <w:rFonts w:ascii="Times New Roman" w:hAnsi="Times New Roman" w:cs="Times New Roman"/>
          <w:b/>
          <w:bCs/>
        </w:rPr>
      </w:pPr>
      <w:r>
        <w:rPr>
          <w:rFonts w:ascii="Times New Roman" w:hAnsi="Times New Roman" w:cs="Times New Roman"/>
          <w:noProof/>
        </w:rPr>
        <w:lastRenderedPageBreak/>
        <w:drawing>
          <wp:inline distT="0" distB="0" distL="0" distR="0" wp14:anchorId="340F72E1" wp14:editId="1FCF4DD1">
            <wp:extent cx="3675630" cy="2782660"/>
            <wp:effectExtent l="0" t="0" r="1270" b="0"/>
            <wp:docPr id="2017060285"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0285" name="Picture 1" descr="A screenshot of a computer generated image&#10;&#10;Description automatically generated"/>
                    <pic:cNvPicPr/>
                  </pic:nvPicPr>
                  <pic:blipFill rotWithShape="1">
                    <a:blip r:embed="rId10" cstate="print">
                      <a:extLst>
                        <a:ext uri="{28A0092B-C50C-407E-A947-70E740481C1C}">
                          <a14:useLocalDpi xmlns:a14="http://schemas.microsoft.com/office/drawing/2010/main" val="0"/>
                        </a:ext>
                      </a:extLst>
                    </a:blip>
                    <a:srcRect l="6823" r="7825" b="48308"/>
                    <a:stretch/>
                  </pic:blipFill>
                  <pic:spPr bwMode="auto">
                    <a:xfrm>
                      <a:off x="0" y="0"/>
                      <a:ext cx="3686164" cy="2790635"/>
                    </a:xfrm>
                    <a:prstGeom prst="rect">
                      <a:avLst/>
                    </a:prstGeom>
                    <a:ln>
                      <a:noFill/>
                    </a:ln>
                    <a:extLst>
                      <a:ext uri="{53640926-AAD7-44D8-BBD7-CCE9431645EC}">
                        <a14:shadowObscured xmlns:a14="http://schemas.microsoft.com/office/drawing/2010/main"/>
                      </a:ext>
                    </a:extLst>
                  </pic:spPr>
                </pic:pic>
              </a:graphicData>
            </a:graphic>
          </wp:inline>
        </w:drawing>
      </w:r>
    </w:p>
    <w:p w14:paraId="777145BB" w14:textId="7345A73C" w:rsidR="008B37F7" w:rsidRDefault="008B37F7" w:rsidP="00CC36FE">
      <w:pPr>
        <w:spacing w:after="0" w:line="276" w:lineRule="auto"/>
        <w:jc w:val="center"/>
        <w:rPr>
          <w:rFonts w:ascii="Times New Roman" w:hAnsi="Times New Roman" w:cs="Times New Roman"/>
          <w:b/>
          <w:bCs/>
        </w:rPr>
      </w:pPr>
      <w:r>
        <w:rPr>
          <w:rFonts w:ascii="Times New Roman" w:hAnsi="Times New Roman" w:cs="Times New Roman"/>
          <w:noProof/>
        </w:rPr>
        <w:drawing>
          <wp:inline distT="0" distB="0" distL="0" distR="0" wp14:anchorId="63E12CAD" wp14:editId="7E3058E5">
            <wp:extent cx="4524044" cy="2425016"/>
            <wp:effectExtent l="0" t="0" r="0" b="0"/>
            <wp:docPr id="167479715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0285" name="Picture 1" descr="A screenshot of a computer generated image&#10;&#10;Description automatically generated"/>
                    <pic:cNvPicPr/>
                  </pic:nvPicPr>
                  <pic:blipFill rotWithShape="1">
                    <a:blip r:embed="rId11" cstate="print">
                      <a:extLst>
                        <a:ext uri="{28A0092B-C50C-407E-A947-70E740481C1C}">
                          <a14:useLocalDpi xmlns:a14="http://schemas.microsoft.com/office/drawing/2010/main" val="0"/>
                        </a:ext>
                      </a:extLst>
                    </a:blip>
                    <a:srcRect l="20218" t="63390" r="17928" b="10084"/>
                    <a:stretch/>
                  </pic:blipFill>
                  <pic:spPr bwMode="auto">
                    <a:xfrm>
                      <a:off x="0" y="0"/>
                      <a:ext cx="4524896" cy="2425472"/>
                    </a:xfrm>
                    <a:prstGeom prst="rect">
                      <a:avLst/>
                    </a:prstGeom>
                    <a:ln>
                      <a:noFill/>
                    </a:ln>
                    <a:extLst>
                      <a:ext uri="{53640926-AAD7-44D8-BBD7-CCE9431645EC}">
                        <a14:shadowObscured xmlns:a14="http://schemas.microsoft.com/office/drawing/2010/main"/>
                      </a:ext>
                    </a:extLst>
                  </pic:spPr>
                </pic:pic>
              </a:graphicData>
            </a:graphic>
          </wp:inline>
        </w:drawing>
      </w:r>
      <w:r w:rsidRPr="008B37F7">
        <w:rPr>
          <w:rFonts w:ascii="Times New Roman" w:hAnsi="Times New Roman" w:cs="Times New Roman"/>
          <w:b/>
          <w:bCs/>
        </w:rPr>
        <w:t xml:space="preserve"> </w:t>
      </w:r>
    </w:p>
    <w:p w14:paraId="66C13A18" w14:textId="711F219A" w:rsidR="008B37F7" w:rsidRPr="002A23F0" w:rsidRDefault="008B37F7" w:rsidP="00CC36FE">
      <w:pPr>
        <w:spacing w:line="276" w:lineRule="auto"/>
        <w:jc w:val="center"/>
        <w:rPr>
          <w:rFonts w:ascii="Times New Roman" w:hAnsi="Times New Roman" w:cs="Times New Roman"/>
        </w:rPr>
      </w:pPr>
      <w:r w:rsidRPr="00B97113">
        <w:rPr>
          <w:rFonts w:ascii="Times New Roman" w:hAnsi="Times New Roman" w:cs="Times New Roman"/>
          <w:b/>
          <w:bCs/>
        </w:rPr>
        <w:t xml:space="preserve">Fig. </w:t>
      </w:r>
      <w:r>
        <w:rPr>
          <w:rFonts w:ascii="Times New Roman" w:hAnsi="Times New Roman" w:cs="Times New Roman"/>
          <w:b/>
          <w:bCs/>
        </w:rPr>
        <w:t>6</w:t>
      </w:r>
      <w:r w:rsidRPr="00B97113">
        <w:rPr>
          <w:rFonts w:ascii="Times New Roman" w:hAnsi="Times New Roman" w:cs="Times New Roman"/>
          <w:b/>
          <w:bCs/>
        </w:rPr>
        <w:t>.</w:t>
      </w:r>
      <w:r>
        <w:rPr>
          <w:rFonts w:ascii="Times New Roman" w:hAnsi="Times New Roman" w:cs="Times New Roman"/>
        </w:rPr>
        <w:t xml:space="preserve"> A sample processed test image and its pixel intensity heightmap. The heightmap is an easy way to visualize the difference between monomers and oligomers.</w:t>
      </w:r>
    </w:p>
    <w:p w14:paraId="2A3101C7" w14:textId="1DDE9485" w:rsidR="008B37F7" w:rsidRDefault="008B37F7" w:rsidP="00CC36FE">
      <w:pPr>
        <w:spacing w:line="276" w:lineRule="auto"/>
        <w:jc w:val="center"/>
        <w:rPr>
          <w:rFonts w:ascii="Times New Roman" w:hAnsi="Times New Roman" w:cs="Times New Roman"/>
        </w:rPr>
      </w:pPr>
    </w:p>
    <w:p w14:paraId="3B1E63F5" w14:textId="484C9772" w:rsidR="008B37F7" w:rsidRDefault="008B37F7" w:rsidP="00CC36FE">
      <w:pPr>
        <w:spacing w:line="276" w:lineRule="auto"/>
        <w:jc w:val="both"/>
        <w:rPr>
          <w:rFonts w:ascii="Times New Roman" w:hAnsi="Times New Roman" w:cs="Times New Roman"/>
        </w:rPr>
      </w:pPr>
      <w:r>
        <w:rPr>
          <w:rFonts w:ascii="Times New Roman" w:hAnsi="Times New Roman" w:cs="Times New Roman"/>
        </w:rPr>
        <w:t>To preprocess the images, all pixels with an intensity value lower than or equal to 10 were zeroed out to remove the background. Non-local means denoising [26] was used to clean the image further, using a filter strength of 15, a 5x5 template window and a 15x15 search window.</w:t>
      </w:r>
    </w:p>
    <w:p w14:paraId="00E23631" w14:textId="01459CB1" w:rsidR="008B37F7" w:rsidRDefault="008B37F7" w:rsidP="00CC36FE">
      <w:pPr>
        <w:spacing w:line="276" w:lineRule="auto"/>
        <w:jc w:val="both"/>
        <w:rPr>
          <w:rFonts w:ascii="Times New Roman" w:hAnsi="Times New Roman" w:cs="Times New Roman"/>
        </w:rPr>
      </w:pPr>
      <w:r>
        <w:rPr>
          <w:rFonts w:ascii="Times New Roman" w:hAnsi="Times New Roman" w:cs="Times New Roman"/>
        </w:rPr>
        <w:t>After processing it, we carry out inference using our method and with ImageJ to detect the number of particles. The results are given in Table 4.</w:t>
      </w:r>
    </w:p>
    <w:p w14:paraId="4862612A" w14:textId="3C8EAC10" w:rsidR="008B37F7" w:rsidRPr="006A4891" w:rsidRDefault="008B37F7" w:rsidP="00CC36FE">
      <w:pPr>
        <w:spacing w:after="0" w:line="276" w:lineRule="auto"/>
        <w:jc w:val="center"/>
        <w:rPr>
          <w:rFonts w:ascii="Times New Roman" w:hAnsi="Times New Roman" w:cs="Times New Roman"/>
        </w:rPr>
      </w:pPr>
      <w:r w:rsidRPr="008B37F7">
        <w:rPr>
          <w:rFonts w:ascii="Times New Roman" w:hAnsi="Times New Roman" w:cs="Times New Roman"/>
          <w:b/>
          <w:bCs/>
        </w:rPr>
        <w:t>Table 4</w:t>
      </w:r>
      <w:r>
        <w:rPr>
          <w:rFonts w:ascii="Times New Roman" w:hAnsi="Times New Roman" w:cs="Times New Roman"/>
          <w:b/>
          <w:bCs/>
        </w:rPr>
        <w:t>.</w:t>
      </w:r>
      <w:r>
        <w:rPr>
          <w:rFonts w:ascii="Times New Roman" w:hAnsi="Times New Roman" w:cs="Times New Roman"/>
        </w:rPr>
        <w:t xml:space="preserve"> Performance metrics for detection on non-correlated white-light excited images.</w:t>
      </w:r>
    </w:p>
    <w:tbl>
      <w:tblPr>
        <w:tblW w:w="9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1810"/>
        <w:gridCol w:w="1810"/>
        <w:gridCol w:w="1798"/>
        <w:gridCol w:w="1798"/>
      </w:tblGrid>
      <w:tr w:rsidR="008B37F7" w:rsidRPr="008B37F7" w14:paraId="663BFFB7" w14:textId="77777777" w:rsidTr="00824A81">
        <w:trPr>
          <w:trHeight w:val="440"/>
        </w:trPr>
        <w:tc>
          <w:tcPr>
            <w:tcW w:w="1809" w:type="dxa"/>
            <w:vAlign w:val="center"/>
          </w:tcPr>
          <w:p w14:paraId="01367369" w14:textId="77777777" w:rsidR="008B37F7" w:rsidRPr="008B37F7" w:rsidRDefault="008B37F7" w:rsidP="00CC36FE">
            <w:pPr>
              <w:spacing w:line="276" w:lineRule="auto"/>
              <w:jc w:val="both"/>
              <w:rPr>
                <w:rFonts w:ascii="Times New Roman" w:hAnsi="Times New Roman" w:cs="Times New Roman"/>
                <w:b/>
              </w:rPr>
            </w:pPr>
            <w:r w:rsidRPr="008B37F7">
              <w:rPr>
                <w:rFonts w:ascii="Times New Roman" w:hAnsi="Times New Roman" w:cs="Times New Roman"/>
                <w:b/>
              </w:rPr>
              <w:t>Images</w:t>
            </w:r>
          </w:p>
        </w:tc>
        <w:tc>
          <w:tcPr>
            <w:tcW w:w="1809" w:type="dxa"/>
            <w:vAlign w:val="center"/>
          </w:tcPr>
          <w:p w14:paraId="20F62CE2" w14:textId="77777777" w:rsidR="008B37F7" w:rsidRPr="008B37F7" w:rsidRDefault="008B37F7" w:rsidP="00CC36FE">
            <w:pPr>
              <w:spacing w:line="276" w:lineRule="auto"/>
              <w:jc w:val="both"/>
              <w:rPr>
                <w:rFonts w:ascii="Times New Roman" w:hAnsi="Times New Roman" w:cs="Times New Roman"/>
                <w:b/>
              </w:rPr>
            </w:pPr>
            <w:r w:rsidRPr="008B37F7">
              <w:rPr>
                <w:rFonts w:ascii="Times New Roman" w:hAnsi="Times New Roman" w:cs="Times New Roman"/>
                <w:b/>
              </w:rPr>
              <w:t>Precision</w:t>
            </w:r>
          </w:p>
        </w:tc>
        <w:tc>
          <w:tcPr>
            <w:tcW w:w="1809" w:type="dxa"/>
            <w:vAlign w:val="center"/>
          </w:tcPr>
          <w:p w14:paraId="1F249440" w14:textId="77777777" w:rsidR="008B37F7" w:rsidRPr="008B37F7" w:rsidRDefault="00000000" w:rsidP="00CC36FE">
            <w:pPr>
              <w:spacing w:line="276" w:lineRule="auto"/>
              <w:jc w:val="both"/>
              <w:rPr>
                <w:rFonts w:ascii="Times New Roman" w:hAnsi="Times New Roman" w:cs="Times New Roman"/>
                <w:b/>
              </w:rPr>
            </w:pPr>
            <w:sdt>
              <w:sdtPr>
                <w:rPr>
                  <w:rFonts w:ascii="Times New Roman" w:hAnsi="Times New Roman" w:cs="Times New Roman"/>
                </w:rPr>
                <w:tag w:val="goog_rdk_24"/>
                <w:id w:val="-1910216877"/>
              </w:sdtPr>
              <w:sdtContent/>
            </w:sdt>
            <w:sdt>
              <w:sdtPr>
                <w:rPr>
                  <w:rFonts w:ascii="Times New Roman" w:hAnsi="Times New Roman" w:cs="Times New Roman"/>
                </w:rPr>
                <w:tag w:val="goog_rdk_25"/>
                <w:id w:val="1165819118"/>
              </w:sdtPr>
              <w:sdtContent/>
            </w:sdt>
            <w:sdt>
              <w:sdtPr>
                <w:rPr>
                  <w:rFonts w:ascii="Times New Roman" w:hAnsi="Times New Roman" w:cs="Times New Roman"/>
                </w:rPr>
                <w:tag w:val="goog_rdk_26"/>
                <w:id w:val="-1368366292"/>
              </w:sdtPr>
              <w:sdtContent/>
            </w:sdt>
            <w:sdt>
              <w:sdtPr>
                <w:rPr>
                  <w:rFonts w:ascii="Times New Roman" w:hAnsi="Times New Roman" w:cs="Times New Roman"/>
                </w:rPr>
                <w:tag w:val="goog_rdk_27"/>
                <w:id w:val="-535431449"/>
              </w:sdtPr>
              <w:sdtContent/>
            </w:sdt>
            <w:sdt>
              <w:sdtPr>
                <w:rPr>
                  <w:rFonts w:ascii="Times New Roman" w:hAnsi="Times New Roman" w:cs="Times New Roman"/>
                </w:rPr>
                <w:tag w:val="goog_rdk_28"/>
                <w:id w:val="1778676067"/>
              </w:sdtPr>
              <w:sdtContent/>
            </w:sdt>
            <w:r w:rsidR="008B37F7" w:rsidRPr="008B37F7">
              <w:rPr>
                <w:rFonts w:ascii="Times New Roman" w:hAnsi="Times New Roman" w:cs="Times New Roman"/>
                <w:b/>
              </w:rPr>
              <w:t>Recall</w:t>
            </w:r>
          </w:p>
        </w:tc>
        <w:tc>
          <w:tcPr>
            <w:tcW w:w="1797" w:type="dxa"/>
            <w:vAlign w:val="center"/>
          </w:tcPr>
          <w:p w14:paraId="5958186D" w14:textId="77777777" w:rsidR="008B37F7" w:rsidRPr="008B37F7" w:rsidRDefault="008B37F7" w:rsidP="00CC36FE">
            <w:pPr>
              <w:spacing w:line="276" w:lineRule="auto"/>
              <w:jc w:val="both"/>
              <w:rPr>
                <w:rFonts w:ascii="Times New Roman" w:hAnsi="Times New Roman" w:cs="Times New Roman"/>
                <w:b/>
              </w:rPr>
            </w:pPr>
            <w:r w:rsidRPr="008B37F7">
              <w:rPr>
                <w:rFonts w:ascii="Times New Roman" w:hAnsi="Times New Roman" w:cs="Times New Roman"/>
                <w:b/>
              </w:rPr>
              <w:t>mAP@50</w:t>
            </w:r>
          </w:p>
        </w:tc>
        <w:tc>
          <w:tcPr>
            <w:tcW w:w="1797" w:type="dxa"/>
            <w:vAlign w:val="center"/>
          </w:tcPr>
          <w:p w14:paraId="23AE067F" w14:textId="77777777" w:rsidR="008B37F7" w:rsidRPr="008B37F7" w:rsidRDefault="008B37F7" w:rsidP="00CC36FE">
            <w:pPr>
              <w:spacing w:line="276" w:lineRule="auto"/>
              <w:jc w:val="both"/>
              <w:rPr>
                <w:rFonts w:ascii="Times New Roman" w:hAnsi="Times New Roman" w:cs="Times New Roman"/>
                <w:b/>
              </w:rPr>
            </w:pPr>
            <w:r w:rsidRPr="008B37F7">
              <w:rPr>
                <w:rFonts w:ascii="Times New Roman" w:hAnsi="Times New Roman" w:cs="Times New Roman"/>
                <w:b/>
              </w:rPr>
              <w:t>mAP@50:95</w:t>
            </w:r>
          </w:p>
        </w:tc>
      </w:tr>
      <w:tr w:rsidR="008B37F7" w:rsidRPr="008B37F7" w14:paraId="7026E610" w14:textId="77777777" w:rsidTr="00824A81">
        <w:tc>
          <w:tcPr>
            <w:tcW w:w="1809" w:type="dxa"/>
          </w:tcPr>
          <w:p w14:paraId="503AF184" w14:textId="4C66BC56" w:rsidR="008B37F7" w:rsidRPr="008B37F7" w:rsidRDefault="008B37F7" w:rsidP="00CC36FE">
            <w:pPr>
              <w:spacing w:after="0" w:line="276" w:lineRule="auto"/>
              <w:jc w:val="both"/>
              <w:rPr>
                <w:rFonts w:ascii="Times New Roman" w:hAnsi="Times New Roman" w:cs="Times New Roman"/>
              </w:rPr>
            </w:pPr>
            <w:r>
              <w:rPr>
                <w:rFonts w:ascii="Times New Roman" w:hAnsi="Times New Roman" w:cs="Times New Roman"/>
              </w:rPr>
              <w:t>ImageJ</w:t>
            </w:r>
          </w:p>
        </w:tc>
        <w:tc>
          <w:tcPr>
            <w:tcW w:w="1809" w:type="dxa"/>
          </w:tcPr>
          <w:p w14:paraId="005031B8" w14:textId="0A945840" w:rsidR="008B37F7" w:rsidRPr="00672CF1" w:rsidRDefault="00672CF1" w:rsidP="00CC36FE">
            <w:pPr>
              <w:spacing w:after="0" w:line="276" w:lineRule="auto"/>
              <w:jc w:val="both"/>
              <w:rPr>
                <w:rFonts w:ascii="Times New Roman" w:hAnsi="Times New Roman" w:cs="Times New Roman"/>
                <w:highlight w:val="yellow"/>
              </w:rPr>
            </w:pPr>
            <w:r w:rsidRPr="00672CF1">
              <w:rPr>
                <w:rFonts w:ascii="Times New Roman" w:hAnsi="Times New Roman" w:cs="Times New Roman"/>
                <w:highlight w:val="yellow"/>
              </w:rPr>
              <w:t>-</w:t>
            </w:r>
          </w:p>
        </w:tc>
        <w:tc>
          <w:tcPr>
            <w:tcW w:w="1809" w:type="dxa"/>
          </w:tcPr>
          <w:p w14:paraId="1F900E60" w14:textId="780A3AEE" w:rsidR="008B37F7" w:rsidRPr="00672CF1" w:rsidRDefault="00672CF1" w:rsidP="00CC36FE">
            <w:pPr>
              <w:spacing w:after="0" w:line="276" w:lineRule="auto"/>
              <w:jc w:val="both"/>
              <w:rPr>
                <w:rFonts w:ascii="Times New Roman" w:hAnsi="Times New Roman" w:cs="Times New Roman"/>
                <w:highlight w:val="yellow"/>
              </w:rPr>
            </w:pPr>
            <w:r w:rsidRPr="00672CF1">
              <w:rPr>
                <w:rFonts w:ascii="Times New Roman" w:hAnsi="Times New Roman" w:cs="Times New Roman"/>
                <w:highlight w:val="yellow"/>
              </w:rPr>
              <w:t>-</w:t>
            </w:r>
          </w:p>
        </w:tc>
        <w:tc>
          <w:tcPr>
            <w:tcW w:w="1797" w:type="dxa"/>
          </w:tcPr>
          <w:p w14:paraId="74844AFF" w14:textId="3B83B8B1" w:rsidR="008B37F7" w:rsidRPr="00672CF1" w:rsidRDefault="00672CF1" w:rsidP="00CC36FE">
            <w:pPr>
              <w:spacing w:after="0" w:line="276" w:lineRule="auto"/>
              <w:jc w:val="both"/>
              <w:rPr>
                <w:rFonts w:ascii="Times New Roman" w:hAnsi="Times New Roman" w:cs="Times New Roman"/>
                <w:highlight w:val="yellow"/>
              </w:rPr>
            </w:pPr>
            <w:r w:rsidRPr="00672CF1">
              <w:rPr>
                <w:rFonts w:ascii="Times New Roman" w:hAnsi="Times New Roman" w:cs="Times New Roman"/>
                <w:highlight w:val="yellow"/>
              </w:rPr>
              <w:t>-</w:t>
            </w:r>
          </w:p>
        </w:tc>
        <w:tc>
          <w:tcPr>
            <w:tcW w:w="1797" w:type="dxa"/>
          </w:tcPr>
          <w:p w14:paraId="123E03DD" w14:textId="47513E6F" w:rsidR="008B37F7" w:rsidRPr="00672CF1" w:rsidRDefault="00672CF1" w:rsidP="00CC36FE">
            <w:pPr>
              <w:spacing w:after="0" w:line="276" w:lineRule="auto"/>
              <w:jc w:val="both"/>
              <w:rPr>
                <w:rFonts w:ascii="Times New Roman" w:hAnsi="Times New Roman" w:cs="Times New Roman"/>
                <w:highlight w:val="yellow"/>
              </w:rPr>
            </w:pPr>
            <w:r w:rsidRPr="00672CF1">
              <w:rPr>
                <w:rFonts w:ascii="Times New Roman" w:hAnsi="Times New Roman" w:cs="Times New Roman"/>
                <w:highlight w:val="yellow"/>
              </w:rPr>
              <w:t>-</w:t>
            </w:r>
          </w:p>
        </w:tc>
      </w:tr>
      <w:tr w:rsidR="008B37F7" w:rsidRPr="008B37F7" w14:paraId="24F6D625" w14:textId="77777777" w:rsidTr="00824A81">
        <w:tc>
          <w:tcPr>
            <w:tcW w:w="1809" w:type="dxa"/>
          </w:tcPr>
          <w:p w14:paraId="26CDF78F" w14:textId="1728B22A" w:rsidR="008B37F7" w:rsidRPr="008B37F7" w:rsidRDefault="00000000" w:rsidP="00CC36FE">
            <w:pPr>
              <w:spacing w:after="0" w:line="276" w:lineRule="auto"/>
              <w:jc w:val="both"/>
              <w:rPr>
                <w:rFonts w:ascii="Times New Roman" w:hAnsi="Times New Roman" w:cs="Times New Roman"/>
              </w:rPr>
            </w:pPr>
            <w:sdt>
              <w:sdtPr>
                <w:rPr>
                  <w:rFonts w:ascii="Times New Roman" w:hAnsi="Times New Roman" w:cs="Times New Roman"/>
                </w:rPr>
                <w:tag w:val="goog_rdk_29"/>
                <w:id w:val="-560633794"/>
              </w:sdtPr>
              <w:sdtContent/>
            </w:sdt>
            <w:sdt>
              <w:sdtPr>
                <w:rPr>
                  <w:rFonts w:ascii="Times New Roman" w:hAnsi="Times New Roman" w:cs="Times New Roman"/>
                </w:rPr>
                <w:tag w:val="goog_rdk_30"/>
                <w:id w:val="2091125005"/>
              </w:sdtPr>
              <w:sdtContent/>
            </w:sdt>
            <w:sdt>
              <w:sdtPr>
                <w:rPr>
                  <w:rFonts w:ascii="Times New Roman" w:hAnsi="Times New Roman" w:cs="Times New Roman"/>
                </w:rPr>
                <w:tag w:val="goog_rdk_31"/>
                <w:id w:val="1881675454"/>
              </w:sdtPr>
              <w:sdtContent/>
            </w:sdt>
            <w:sdt>
              <w:sdtPr>
                <w:rPr>
                  <w:rFonts w:ascii="Times New Roman" w:hAnsi="Times New Roman" w:cs="Times New Roman"/>
                </w:rPr>
                <w:tag w:val="goog_rdk_32"/>
                <w:id w:val="-1035187320"/>
              </w:sdtPr>
              <w:sdtContent/>
            </w:sdt>
            <w:sdt>
              <w:sdtPr>
                <w:rPr>
                  <w:rFonts w:ascii="Times New Roman" w:hAnsi="Times New Roman" w:cs="Times New Roman"/>
                </w:rPr>
                <w:tag w:val="goog_rdk_33"/>
                <w:id w:val="-490341852"/>
              </w:sdtPr>
              <w:sdtContent/>
            </w:sdt>
            <w:sdt>
              <w:sdtPr>
                <w:rPr>
                  <w:rFonts w:ascii="Times New Roman" w:hAnsi="Times New Roman" w:cs="Times New Roman"/>
                </w:rPr>
                <w:tag w:val="goog_rdk_34"/>
                <w:id w:val="-1378551666"/>
              </w:sdtPr>
              <w:sdtContent/>
            </w:sdt>
            <w:r w:rsidR="008B37F7">
              <w:rPr>
                <w:rFonts w:ascii="Times New Roman" w:hAnsi="Times New Roman" w:cs="Times New Roman"/>
              </w:rPr>
              <w:t>Our Method</w:t>
            </w:r>
          </w:p>
        </w:tc>
        <w:tc>
          <w:tcPr>
            <w:tcW w:w="1809" w:type="dxa"/>
          </w:tcPr>
          <w:p w14:paraId="469EE7E4" w14:textId="77777777" w:rsidR="008B37F7" w:rsidRPr="008B37F7" w:rsidRDefault="008B37F7" w:rsidP="00CC36FE">
            <w:pPr>
              <w:spacing w:after="0" w:line="276" w:lineRule="auto"/>
              <w:jc w:val="both"/>
              <w:rPr>
                <w:rFonts w:ascii="Times New Roman" w:hAnsi="Times New Roman" w:cs="Times New Roman"/>
              </w:rPr>
            </w:pPr>
            <w:r w:rsidRPr="008B37F7">
              <w:rPr>
                <w:rFonts w:ascii="Times New Roman" w:hAnsi="Times New Roman" w:cs="Times New Roman"/>
              </w:rPr>
              <w:t>0.837</w:t>
            </w:r>
          </w:p>
        </w:tc>
        <w:tc>
          <w:tcPr>
            <w:tcW w:w="1809" w:type="dxa"/>
          </w:tcPr>
          <w:p w14:paraId="5932DF7B" w14:textId="77777777" w:rsidR="008B37F7" w:rsidRPr="008B37F7" w:rsidRDefault="008B37F7" w:rsidP="00CC36FE">
            <w:pPr>
              <w:spacing w:after="0" w:line="276" w:lineRule="auto"/>
              <w:jc w:val="both"/>
              <w:rPr>
                <w:rFonts w:ascii="Times New Roman" w:hAnsi="Times New Roman" w:cs="Times New Roman"/>
              </w:rPr>
            </w:pPr>
            <w:r w:rsidRPr="008B37F7">
              <w:rPr>
                <w:rFonts w:ascii="Times New Roman" w:hAnsi="Times New Roman" w:cs="Times New Roman"/>
              </w:rPr>
              <w:t>0.735</w:t>
            </w:r>
          </w:p>
        </w:tc>
        <w:tc>
          <w:tcPr>
            <w:tcW w:w="1797" w:type="dxa"/>
          </w:tcPr>
          <w:p w14:paraId="0FB460BB" w14:textId="77777777" w:rsidR="008B37F7" w:rsidRPr="008B37F7" w:rsidRDefault="008B37F7" w:rsidP="00CC36FE">
            <w:pPr>
              <w:spacing w:after="0" w:line="276" w:lineRule="auto"/>
              <w:jc w:val="both"/>
              <w:rPr>
                <w:rFonts w:ascii="Times New Roman" w:hAnsi="Times New Roman" w:cs="Times New Roman"/>
              </w:rPr>
            </w:pPr>
            <w:r w:rsidRPr="008B37F7">
              <w:rPr>
                <w:rFonts w:ascii="Times New Roman" w:hAnsi="Times New Roman" w:cs="Times New Roman"/>
              </w:rPr>
              <w:t>0.762</w:t>
            </w:r>
          </w:p>
        </w:tc>
        <w:tc>
          <w:tcPr>
            <w:tcW w:w="1797" w:type="dxa"/>
          </w:tcPr>
          <w:p w14:paraId="15EFA0C1" w14:textId="77777777" w:rsidR="008B37F7" w:rsidRPr="008B37F7" w:rsidRDefault="008B37F7" w:rsidP="00CC36FE">
            <w:pPr>
              <w:spacing w:after="0" w:line="276" w:lineRule="auto"/>
              <w:jc w:val="both"/>
              <w:rPr>
                <w:rFonts w:ascii="Times New Roman" w:hAnsi="Times New Roman" w:cs="Times New Roman"/>
              </w:rPr>
            </w:pPr>
            <w:r w:rsidRPr="008B37F7">
              <w:rPr>
                <w:rFonts w:ascii="Times New Roman" w:hAnsi="Times New Roman" w:cs="Times New Roman"/>
              </w:rPr>
              <w:t>0.321</w:t>
            </w:r>
          </w:p>
        </w:tc>
      </w:tr>
    </w:tbl>
    <w:p w14:paraId="63EA7EAA" w14:textId="360A1D6B" w:rsidR="00672CF1" w:rsidRPr="006A4891" w:rsidRDefault="00672CF1" w:rsidP="00CC36FE">
      <w:pPr>
        <w:spacing w:before="240" w:line="276" w:lineRule="auto"/>
        <w:jc w:val="both"/>
        <w:rPr>
          <w:rFonts w:ascii="Times New Roman" w:hAnsi="Times New Roman" w:cs="Times New Roman"/>
        </w:rPr>
      </w:pPr>
      <w:r>
        <w:rPr>
          <w:rFonts w:ascii="Times New Roman" w:hAnsi="Times New Roman" w:cs="Times New Roman"/>
        </w:rPr>
        <w:lastRenderedPageBreak/>
        <w:t>The F1 score for our method on this set was  0.783, and the overall accuracy on this dataset with our method was 52.3%. We attribute the lower accuracy here to the extreme dimness of many particles. This may be rectified in future work by using additional training data.</w:t>
      </w:r>
    </w:p>
    <w:p w14:paraId="1A87C72E" w14:textId="1740636A" w:rsidR="006A4891" w:rsidRPr="002A23F0" w:rsidRDefault="00672CF1" w:rsidP="00CC36FE">
      <w:pPr>
        <w:spacing w:line="276" w:lineRule="auto"/>
        <w:jc w:val="both"/>
        <w:rPr>
          <w:rFonts w:ascii="Times New Roman" w:hAnsi="Times New Roman" w:cs="Times New Roman"/>
        </w:rPr>
      </w:pPr>
      <w:r w:rsidRPr="00672CF1">
        <w:rPr>
          <w:rFonts w:ascii="Times New Roman" w:hAnsi="Times New Roman" w:cs="Times New Roman"/>
          <w:highlight w:val="yellow"/>
        </w:rPr>
        <w:t>[INSERT IMAGEJ RESULTS AND DISCUSSION HERE]</w:t>
      </w:r>
    </w:p>
    <w:p w14:paraId="471B2046" w14:textId="75B9A713" w:rsidR="002A23F0" w:rsidRDefault="002A23F0" w:rsidP="00CC36FE">
      <w:pPr>
        <w:pStyle w:val="ListParagraph"/>
        <w:numPr>
          <w:ilvl w:val="0"/>
          <w:numId w:val="1"/>
        </w:numPr>
        <w:spacing w:line="276" w:lineRule="auto"/>
        <w:ind w:left="426" w:hanging="426"/>
        <w:jc w:val="both"/>
        <w:rPr>
          <w:rFonts w:ascii="Times New Roman" w:hAnsi="Times New Roman" w:cs="Times New Roman"/>
          <w:b/>
          <w:bCs/>
          <w:sz w:val="24"/>
          <w:szCs w:val="24"/>
        </w:rPr>
      </w:pPr>
      <w:r w:rsidRPr="003741E2">
        <w:rPr>
          <w:rFonts w:ascii="Times New Roman" w:hAnsi="Times New Roman" w:cs="Times New Roman"/>
          <w:b/>
          <w:bCs/>
          <w:sz w:val="24"/>
          <w:szCs w:val="24"/>
        </w:rPr>
        <w:t>Conclusion</w:t>
      </w:r>
    </w:p>
    <w:p w14:paraId="5C5CD9F0" w14:textId="4D533B78" w:rsidR="00672CF1" w:rsidRPr="00672CF1" w:rsidRDefault="00672CF1" w:rsidP="00CC36FE">
      <w:pPr>
        <w:spacing w:line="276" w:lineRule="auto"/>
        <w:jc w:val="both"/>
        <w:rPr>
          <w:rFonts w:ascii="Times New Roman" w:hAnsi="Times New Roman" w:cs="Times New Roman"/>
        </w:rPr>
      </w:pPr>
      <w:r w:rsidRPr="00672CF1">
        <w:rPr>
          <w:rFonts w:ascii="Times New Roman" w:hAnsi="Times New Roman" w:cs="Times New Roman"/>
        </w:rPr>
        <w:t>In this study, we designed a novel method to detect the total number of gold nanoparticles in optical images and determine their oligomeric state. Previous research has neglected optical imaging due to the difficulty of analyzing the images. We show that this is not the case, and that using deep learning we can accurately detect and classify monomers and oligomers.</w:t>
      </w:r>
    </w:p>
    <w:p w14:paraId="38021A8C" w14:textId="53E3CAFE" w:rsidR="00672CF1" w:rsidRPr="00672CF1" w:rsidRDefault="00672CF1" w:rsidP="00CC36FE">
      <w:pPr>
        <w:spacing w:line="276" w:lineRule="auto"/>
        <w:jc w:val="both"/>
        <w:rPr>
          <w:rFonts w:ascii="Times New Roman" w:hAnsi="Times New Roman" w:cs="Times New Roman"/>
        </w:rPr>
      </w:pPr>
      <w:r w:rsidRPr="00672CF1">
        <w:rPr>
          <w:rFonts w:ascii="Times New Roman" w:hAnsi="Times New Roman" w:cs="Times New Roman"/>
        </w:rPr>
        <w:t xml:space="preserve">We </w:t>
      </w:r>
      <w:r w:rsidR="00761B9B" w:rsidRPr="00672CF1">
        <w:rPr>
          <w:rFonts w:ascii="Times New Roman" w:hAnsi="Times New Roman" w:cs="Times New Roman"/>
        </w:rPr>
        <w:t>achieved</w:t>
      </w:r>
      <w:r w:rsidRPr="00672CF1">
        <w:rPr>
          <w:rFonts w:ascii="Times New Roman" w:hAnsi="Times New Roman" w:cs="Times New Roman"/>
        </w:rPr>
        <w:t xml:space="preserve"> an accuracy of 76.2% for the detection process, and 93.3% for determining oligomeric state. Overall, the weighted average accuracy of our method is 80.7%. We also compare our results to using ImageJ, and find that our method is faster by an order of magnitude, does not require any manual intervention, while having either comparable or even much better accuracy depending on the type of optical image.</w:t>
      </w:r>
    </w:p>
    <w:p w14:paraId="152EE202" w14:textId="754FD10B" w:rsidR="00672CF1" w:rsidRDefault="00672CF1" w:rsidP="00CC36FE">
      <w:pPr>
        <w:spacing w:line="276" w:lineRule="auto"/>
        <w:jc w:val="both"/>
        <w:rPr>
          <w:rFonts w:ascii="Times New Roman" w:hAnsi="Times New Roman" w:cs="Times New Roman"/>
        </w:rPr>
      </w:pPr>
      <w:r w:rsidRPr="00672CF1">
        <w:rPr>
          <w:rFonts w:ascii="Times New Roman" w:hAnsi="Times New Roman" w:cs="Times New Roman"/>
        </w:rPr>
        <w:t>In the future, we hope to collect more images to increase the accuracy of these models and allow them to better differentiate distinct higher order oligomers such as trimers and tetramers, particularly for densely populated nanoparticle images. The proposed method was evaluated on spherical-shaped nanoparticles, but we also plan to extend our work to detect the boundaries and analyze other shaped NPs such as ellipses, dumbbells, bipyramids, triangles and nanocubes from optical images.</w:t>
      </w:r>
    </w:p>
    <w:p w14:paraId="1102F3F5" w14:textId="1B003F9F" w:rsidR="00672CF1" w:rsidRDefault="00761B9B" w:rsidP="00CC36FE">
      <w:pPr>
        <w:spacing w:line="276" w:lineRule="auto"/>
        <w:jc w:val="both"/>
        <w:rPr>
          <w:rFonts w:ascii="Times New Roman" w:hAnsi="Times New Roman" w:cs="Times New Roman"/>
        </w:rPr>
      </w:pPr>
      <w:r>
        <w:rPr>
          <w:rFonts w:ascii="Times New Roman" w:hAnsi="Times New Roman" w:cs="Times New Roman"/>
        </w:rPr>
        <w:t>Our deep learning method offers an efficient and automated solution for detecting nanoparticles and quantifying oligomerization within polymer matrices using exclusively optical images. We expect that the proposed non-destructive imaging technique will be particularly valuable for assessing nanoparticle uptake and aggregation for studying membrane protein interactions and drug delivery in live cells.</w:t>
      </w:r>
    </w:p>
    <w:p w14:paraId="36BAD31E" w14:textId="77777777" w:rsidR="00761B9B" w:rsidRDefault="00761B9B" w:rsidP="00CC36FE">
      <w:pPr>
        <w:spacing w:line="276" w:lineRule="auto"/>
        <w:jc w:val="both"/>
        <w:rPr>
          <w:rFonts w:ascii="Times New Roman" w:hAnsi="Times New Roman" w:cs="Times New Roman"/>
        </w:rPr>
      </w:pPr>
    </w:p>
    <w:p w14:paraId="46A371A0" w14:textId="4CE63638" w:rsidR="00761B9B" w:rsidRPr="00761B9B" w:rsidRDefault="00761B9B" w:rsidP="00CC36FE">
      <w:pPr>
        <w:spacing w:line="276" w:lineRule="auto"/>
        <w:jc w:val="both"/>
        <w:rPr>
          <w:rFonts w:ascii="Times New Roman" w:hAnsi="Times New Roman" w:cs="Times New Roman"/>
          <w:b/>
          <w:bCs/>
          <w:sz w:val="24"/>
          <w:szCs w:val="24"/>
        </w:rPr>
      </w:pPr>
      <w:r w:rsidRPr="00761B9B">
        <w:rPr>
          <w:rFonts w:ascii="Times New Roman" w:hAnsi="Times New Roman" w:cs="Times New Roman"/>
          <w:b/>
          <w:bCs/>
          <w:sz w:val="24"/>
          <w:szCs w:val="24"/>
        </w:rPr>
        <w:t>Author Contributions</w:t>
      </w:r>
    </w:p>
    <w:p w14:paraId="448ECB3B" w14:textId="46A2A5DF" w:rsidR="00761B9B" w:rsidRDefault="00761B9B" w:rsidP="00CC36FE">
      <w:pPr>
        <w:spacing w:line="276" w:lineRule="auto"/>
        <w:jc w:val="both"/>
        <w:rPr>
          <w:rFonts w:ascii="Times New Roman" w:hAnsi="Times New Roman" w:cs="Times New Roman"/>
        </w:rPr>
      </w:pPr>
      <w:r>
        <w:rPr>
          <w:rFonts w:ascii="Times New Roman" w:hAnsi="Times New Roman" w:cs="Times New Roman"/>
        </w:rPr>
        <w:t>Author Abu S. M. Mohsin contributed to conception and design, data collection, analysis and interpretation of results, and manuscript preparation. Author Shadab H. Choudhury contributed to data labelling and preprocessing, deep learning model design and training, analysis and interpretation of results, and manuscript preparation.</w:t>
      </w:r>
    </w:p>
    <w:p w14:paraId="55E31401" w14:textId="77777777" w:rsidR="00761B9B" w:rsidRDefault="00761B9B" w:rsidP="00CC36FE">
      <w:pPr>
        <w:spacing w:line="276" w:lineRule="auto"/>
        <w:jc w:val="both"/>
        <w:rPr>
          <w:rFonts w:ascii="Times New Roman" w:hAnsi="Times New Roman" w:cs="Times New Roman"/>
        </w:rPr>
      </w:pPr>
    </w:p>
    <w:p w14:paraId="7E08D8D2" w14:textId="4D766661" w:rsidR="00761B9B" w:rsidRPr="00761B9B" w:rsidRDefault="00761B9B" w:rsidP="00CC36FE">
      <w:pPr>
        <w:spacing w:line="276" w:lineRule="auto"/>
        <w:jc w:val="both"/>
        <w:rPr>
          <w:rFonts w:ascii="Times New Roman" w:hAnsi="Times New Roman" w:cs="Times New Roman"/>
          <w:b/>
          <w:bCs/>
          <w:sz w:val="24"/>
          <w:szCs w:val="24"/>
        </w:rPr>
      </w:pPr>
      <w:r w:rsidRPr="00761B9B">
        <w:rPr>
          <w:rFonts w:ascii="Times New Roman" w:hAnsi="Times New Roman" w:cs="Times New Roman"/>
          <w:b/>
          <w:bCs/>
          <w:sz w:val="24"/>
          <w:szCs w:val="24"/>
        </w:rPr>
        <w:t>Data Availability Statement</w:t>
      </w:r>
    </w:p>
    <w:p w14:paraId="44F92D09" w14:textId="580EDAA1" w:rsidR="00761B9B" w:rsidRDefault="00761B9B" w:rsidP="00CC36FE">
      <w:pPr>
        <w:spacing w:line="276" w:lineRule="auto"/>
        <w:jc w:val="both"/>
        <w:rPr>
          <w:rFonts w:ascii="Times New Roman" w:hAnsi="Times New Roman" w:cs="Times New Roman"/>
        </w:rPr>
      </w:pPr>
      <w:r>
        <w:rPr>
          <w:rFonts w:ascii="Times New Roman" w:hAnsi="Times New Roman" w:cs="Times New Roman"/>
        </w:rPr>
        <w:t>Data will be made available on reasonable request made to the corresponding author.</w:t>
      </w:r>
    </w:p>
    <w:p w14:paraId="7F5D9DAA" w14:textId="77777777" w:rsidR="00761B9B" w:rsidRDefault="00761B9B" w:rsidP="00CC36FE">
      <w:pPr>
        <w:spacing w:line="276" w:lineRule="auto"/>
        <w:jc w:val="both"/>
        <w:rPr>
          <w:rFonts w:ascii="Times New Roman" w:hAnsi="Times New Roman" w:cs="Times New Roman"/>
        </w:rPr>
      </w:pPr>
    </w:p>
    <w:p w14:paraId="3D079011" w14:textId="7779311A" w:rsidR="00761B9B" w:rsidRPr="00761B9B" w:rsidRDefault="00761B9B" w:rsidP="00CC36FE">
      <w:pPr>
        <w:spacing w:line="276" w:lineRule="auto"/>
        <w:jc w:val="both"/>
        <w:rPr>
          <w:rFonts w:ascii="Times New Roman" w:hAnsi="Times New Roman" w:cs="Times New Roman"/>
          <w:b/>
          <w:bCs/>
          <w:sz w:val="24"/>
          <w:szCs w:val="24"/>
        </w:rPr>
      </w:pPr>
      <w:r w:rsidRPr="00761B9B">
        <w:rPr>
          <w:rFonts w:ascii="Times New Roman" w:hAnsi="Times New Roman" w:cs="Times New Roman"/>
          <w:b/>
          <w:bCs/>
          <w:sz w:val="24"/>
          <w:szCs w:val="24"/>
        </w:rPr>
        <w:t>Declaration of Competing Interest</w:t>
      </w:r>
    </w:p>
    <w:p w14:paraId="74CA2535" w14:textId="679EF44B" w:rsidR="00761B9B" w:rsidRDefault="00761B9B" w:rsidP="00CC36FE">
      <w:pPr>
        <w:spacing w:line="276" w:lineRule="auto"/>
        <w:jc w:val="both"/>
        <w:rPr>
          <w:rFonts w:ascii="Times New Roman" w:hAnsi="Times New Roman" w:cs="Times New Roman"/>
        </w:rPr>
      </w:pPr>
      <w:r>
        <w:rPr>
          <w:rFonts w:ascii="Times New Roman" w:hAnsi="Times New Roman" w:cs="Times New Roman"/>
        </w:rPr>
        <w:t>The authors declare no competing interests.</w:t>
      </w:r>
    </w:p>
    <w:p w14:paraId="6E236DC4" w14:textId="77777777" w:rsidR="00761B9B" w:rsidRDefault="00761B9B" w:rsidP="00CC36FE">
      <w:pPr>
        <w:spacing w:line="276" w:lineRule="auto"/>
        <w:jc w:val="both"/>
        <w:rPr>
          <w:rFonts w:ascii="Times New Roman" w:hAnsi="Times New Roman" w:cs="Times New Roman"/>
        </w:rPr>
      </w:pPr>
    </w:p>
    <w:p w14:paraId="161B1030" w14:textId="45768043" w:rsidR="00761B9B" w:rsidRPr="00761B9B" w:rsidRDefault="00761B9B" w:rsidP="00CC36FE">
      <w:pPr>
        <w:spacing w:line="276" w:lineRule="auto"/>
        <w:jc w:val="both"/>
        <w:rPr>
          <w:rFonts w:ascii="Times New Roman" w:hAnsi="Times New Roman" w:cs="Times New Roman"/>
          <w:b/>
          <w:bCs/>
          <w:sz w:val="24"/>
          <w:szCs w:val="24"/>
        </w:rPr>
      </w:pPr>
      <w:r w:rsidRPr="00761B9B">
        <w:rPr>
          <w:rFonts w:ascii="Times New Roman" w:hAnsi="Times New Roman" w:cs="Times New Roman"/>
          <w:b/>
          <w:bCs/>
          <w:sz w:val="24"/>
          <w:szCs w:val="24"/>
        </w:rPr>
        <w:t>Acknowledgment</w:t>
      </w:r>
    </w:p>
    <w:p w14:paraId="3A068558" w14:textId="117243C7" w:rsidR="00761B9B" w:rsidRDefault="00761B9B" w:rsidP="00CC36FE">
      <w:pPr>
        <w:spacing w:line="276" w:lineRule="auto"/>
        <w:jc w:val="both"/>
        <w:rPr>
          <w:rFonts w:ascii="Times New Roman" w:hAnsi="Times New Roman" w:cs="Times New Roman"/>
        </w:rPr>
      </w:pPr>
      <w:r>
        <w:rPr>
          <w:rFonts w:ascii="Times New Roman" w:hAnsi="Times New Roman" w:cs="Times New Roman"/>
        </w:rPr>
        <w:t>The authors would like to thank Brac University, Bangladesh and Swinburne University of Technology, Australia, for research support.</w:t>
      </w:r>
    </w:p>
    <w:p w14:paraId="57DEF84B" w14:textId="77777777" w:rsidR="00761B9B" w:rsidRDefault="00761B9B" w:rsidP="00CC36FE">
      <w:pPr>
        <w:spacing w:line="276" w:lineRule="auto"/>
        <w:jc w:val="both"/>
        <w:rPr>
          <w:rFonts w:ascii="Times New Roman" w:hAnsi="Times New Roman" w:cs="Times New Roman"/>
        </w:rPr>
      </w:pPr>
    </w:p>
    <w:p w14:paraId="2A1E0842" w14:textId="2F24B6C2" w:rsidR="00761B9B" w:rsidRPr="00761B9B" w:rsidRDefault="00761B9B" w:rsidP="00CC36FE">
      <w:pPr>
        <w:spacing w:line="276" w:lineRule="auto"/>
        <w:jc w:val="both"/>
        <w:rPr>
          <w:rFonts w:ascii="Times New Roman" w:hAnsi="Times New Roman" w:cs="Times New Roman"/>
          <w:i/>
          <w:iCs/>
          <w:sz w:val="24"/>
          <w:szCs w:val="24"/>
        </w:rPr>
      </w:pPr>
      <w:r w:rsidRPr="00761B9B">
        <w:rPr>
          <w:rFonts w:ascii="Times New Roman" w:hAnsi="Times New Roman" w:cs="Times New Roman"/>
          <w:i/>
          <w:iCs/>
          <w:sz w:val="24"/>
          <w:szCs w:val="24"/>
          <w:highlight w:val="yellow"/>
        </w:rPr>
        <w:t>Referenc</w:t>
      </w:r>
      <w:r>
        <w:rPr>
          <w:rFonts w:ascii="Times New Roman" w:hAnsi="Times New Roman" w:cs="Times New Roman"/>
          <w:i/>
          <w:iCs/>
          <w:sz w:val="24"/>
          <w:szCs w:val="24"/>
          <w:highlight w:val="yellow"/>
        </w:rPr>
        <w:t>es [UPDATE NEEDED]</w:t>
      </w:r>
    </w:p>
    <w:p w14:paraId="078289CD"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w:t>
      </w:r>
      <w:r w:rsidRPr="00761B9B">
        <w:rPr>
          <w:rFonts w:ascii="Times New Roman" w:hAnsi="Times New Roman" w:cs="Times New Roman"/>
          <w:color w:val="000000"/>
          <w:sz w:val="20"/>
          <w:szCs w:val="20"/>
        </w:rPr>
        <w:tab/>
        <w:t xml:space="preserve">A. S. M. Mohsin, Sujoy Mondal, Monica </w:t>
      </w:r>
      <w:proofErr w:type="spellStart"/>
      <w:r w:rsidRPr="00761B9B">
        <w:rPr>
          <w:rFonts w:ascii="Times New Roman" w:hAnsi="Times New Roman" w:cs="Times New Roman"/>
          <w:color w:val="000000"/>
          <w:sz w:val="20"/>
          <w:szCs w:val="20"/>
        </w:rPr>
        <w:t>Mobashera</w:t>
      </w:r>
      <w:proofErr w:type="spellEnd"/>
      <w:r w:rsidRPr="00761B9B">
        <w:rPr>
          <w:rFonts w:ascii="Times New Roman" w:hAnsi="Times New Roman" w:cs="Times New Roman"/>
          <w:color w:val="000000"/>
          <w:sz w:val="20"/>
          <w:szCs w:val="20"/>
        </w:rPr>
        <w:t xml:space="preserve">, Afrida Malik, Maliha Islam, and Maisha </w:t>
      </w:r>
      <w:proofErr w:type="spellStart"/>
      <w:r w:rsidRPr="00761B9B">
        <w:rPr>
          <w:rFonts w:ascii="Times New Roman" w:hAnsi="Times New Roman" w:cs="Times New Roman"/>
          <w:color w:val="000000"/>
          <w:sz w:val="20"/>
          <w:szCs w:val="20"/>
        </w:rPr>
        <w:t>Rubaiat</w:t>
      </w:r>
      <w:proofErr w:type="spellEnd"/>
      <w:r w:rsidRPr="00761B9B">
        <w:rPr>
          <w:rFonts w:ascii="Times New Roman" w:hAnsi="Times New Roman" w:cs="Times New Roman"/>
          <w:color w:val="000000"/>
          <w:sz w:val="20"/>
          <w:szCs w:val="20"/>
        </w:rPr>
        <w:t>, "Efficiency improvement of thin film solar cell using silver pyramids array and antireflective layer"</w:t>
      </w:r>
      <w:r w:rsidRPr="00761B9B">
        <w:rPr>
          <w:rFonts w:ascii="Times New Roman" w:hAnsi="Times New Roman" w:cs="Times New Roman"/>
          <w:sz w:val="20"/>
          <w:szCs w:val="20"/>
        </w:rPr>
        <w:t xml:space="preserve"> </w:t>
      </w:r>
      <w:proofErr w:type="spellStart"/>
      <w:r w:rsidRPr="00761B9B">
        <w:rPr>
          <w:rFonts w:ascii="Times New Roman" w:hAnsi="Times New Roman" w:cs="Times New Roman"/>
          <w:i/>
          <w:color w:val="000000"/>
          <w:sz w:val="20"/>
          <w:szCs w:val="20"/>
        </w:rPr>
        <w:t>Heliyon</w:t>
      </w:r>
      <w:proofErr w:type="spellEnd"/>
      <w:r w:rsidRPr="00761B9B">
        <w:rPr>
          <w:rFonts w:ascii="Times New Roman" w:hAnsi="Times New Roman" w:cs="Times New Roman"/>
          <w:i/>
          <w:color w:val="000000"/>
          <w:sz w:val="20"/>
          <w:szCs w:val="20"/>
        </w:rPr>
        <w:t xml:space="preserve">, </w:t>
      </w:r>
      <w:r w:rsidRPr="00761B9B">
        <w:rPr>
          <w:rFonts w:ascii="Times New Roman" w:hAnsi="Times New Roman" w:cs="Times New Roman"/>
          <w:color w:val="000000"/>
          <w:sz w:val="20"/>
          <w:szCs w:val="20"/>
        </w:rPr>
        <w:t>vol. 9, no. 6, 2023.</w:t>
      </w:r>
    </w:p>
    <w:p w14:paraId="35ED37EB"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w:t>
      </w:r>
      <w:r w:rsidRPr="00761B9B">
        <w:rPr>
          <w:rFonts w:ascii="Times New Roman" w:hAnsi="Times New Roman" w:cs="Times New Roman"/>
          <w:color w:val="000000"/>
          <w:sz w:val="20"/>
          <w:szCs w:val="20"/>
        </w:rPr>
        <w:tab/>
        <w:t xml:space="preserve">A. S. M. Mohsin, Monica </w:t>
      </w:r>
      <w:proofErr w:type="spellStart"/>
      <w:r w:rsidRPr="00761B9B">
        <w:rPr>
          <w:rFonts w:ascii="Times New Roman" w:hAnsi="Times New Roman" w:cs="Times New Roman"/>
          <w:color w:val="000000"/>
          <w:sz w:val="20"/>
          <w:szCs w:val="20"/>
        </w:rPr>
        <w:t>Mobashera</w:t>
      </w:r>
      <w:proofErr w:type="spellEnd"/>
      <w:r w:rsidRPr="00761B9B">
        <w:rPr>
          <w:rFonts w:ascii="Times New Roman" w:hAnsi="Times New Roman" w:cs="Times New Roman"/>
          <w:color w:val="000000"/>
          <w:sz w:val="20"/>
          <w:szCs w:val="20"/>
        </w:rPr>
        <w:t xml:space="preserve">, Afrida Malik, Maisha </w:t>
      </w:r>
      <w:proofErr w:type="spellStart"/>
      <w:r w:rsidRPr="00761B9B">
        <w:rPr>
          <w:rFonts w:ascii="Times New Roman" w:hAnsi="Times New Roman" w:cs="Times New Roman"/>
          <w:color w:val="000000"/>
          <w:sz w:val="20"/>
          <w:szCs w:val="20"/>
        </w:rPr>
        <w:t>Rubaiat</w:t>
      </w:r>
      <w:proofErr w:type="spellEnd"/>
      <w:r w:rsidRPr="00761B9B">
        <w:rPr>
          <w:rFonts w:ascii="Times New Roman" w:hAnsi="Times New Roman" w:cs="Times New Roman"/>
          <w:color w:val="000000"/>
          <w:sz w:val="20"/>
          <w:szCs w:val="20"/>
        </w:rPr>
        <w:t xml:space="preserve">, and Maliha Islam, "Light trapping in thin-film solar cell to enhance the absorption efficiency using FDTD simulation," </w:t>
      </w:r>
      <w:r w:rsidRPr="00761B9B">
        <w:rPr>
          <w:rFonts w:ascii="Times New Roman" w:hAnsi="Times New Roman" w:cs="Times New Roman"/>
          <w:i/>
          <w:color w:val="000000"/>
          <w:sz w:val="20"/>
          <w:szCs w:val="20"/>
        </w:rPr>
        <w:t xml:space="preserve">Journal of Optics </w:t>
      </w:r>
      <w:r w:rsidRPr="00761B9B">
        <w:rPr>
          <w:rFonts w:ascii="Times New Roman" w:hAnsi="Times New Roman" w:cs="Times New Roman"/>
          <w:color w:val="000000"/>
          <w:sz w:val="20"/>
          <w:szCs w:val="20"/>
        </w:rPr>
        <w:t>vol. 49, pp. 523-532, 2020.</w:t>
      </w:r>
    </w:p>
    <w:p w14:paraId="6886FFEB"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[3]</w:t>
      </w:r>
      <w:r w:rsidRPr="00761B9B">
        <w:rPr>
          <w:rFonts w:ascii="Times New Roman" w:hAnsi="Times New Roman" w:cs="Times New Roman"/>
          <w:color w:val="000000"/>
          <w:sz w:val="20"/>
          <w:szCs w:val="20"/>
        </w:rPr>
        <w:tab/>
        <w:t xml:space="preserve">A. S. Mohsin, and Mariam B. Salim, "Probing the intracellular refractive index and molecular interaction of gold nanoparticles in HeLa cells using single particle spectroscopy," </w:t>
      </w:r>
      <w:r w:rsidRPr="00761B9B">
        <w:rPr>
          <w:rFonts w:ascii="Times New Roman" w:hAnsi="Times New Roman" w:cs="Times New Roman"/>
          <w:i/>
          <w:color w:val="000000"/>
          <w:sz w:val="20"/>
          <w:szCs w:val="20"/>
        </w:rPr>
        <w:t xml:space="preserve">International journal of nanomedicine, </w:t>
      </w:r>
      <w:r w:rsidRPr="00761B9B">
        <w:rPr>
          <w:rFonts w:ascii="Times New Roman" w:hAnsi="Times New Roman" w:cs="Times New Roman"/>
          <w:color w:val="000000"/>
          <w:sz w:val="20"/>
          <w:szCs w:val="20"/>
        </w:rPr>
        <w:t>pp. 6019-6028, 2018.</w:t>
      </w:r>
    </w:p>
    <w:p w14:paraId="1E14DA80"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[4]</w:t>
      </w:r>
      <w:r w:rsidRPr="00761B9B">
        <w:rPr>
          <w:rFonts w:ascii="Times New Roman" w:hAnsi="Times New Roman" w:cs="Times New Roman"/>
          <w:color w:val="000000"/>
          <w:sz w:val="20"/>
          <w:szCs w:val="20"/>
        </w:rPr>
        <w:tab/>
        <w:t xml:space="preserve">A. S. Mohsin, and Mariam B. Salim, "Probing the plasmon coupling, quantum yield, and effects of tip geometry of gold </w:t>
      </w:r>
      <w:r w:rsidRPr="00761B9B">
        <w:rPr>
          <w:rFonts w:ascii="Times New Roman" w:hAnsi="Times New Roman" w:cs="Times New Roman"/>
          <w:sz w:val="20"/>
          <w:szCs w:val="20"/>
        </w:rPr>
        <w:t>nanoparticles</w:t>
      </w:r>
      <w:r w:rsidRPr="00761B9B">
        <w:rPr>
          <w:rFonts w:ascii="Times New Roman" w:hAnsi="Times New Roman" w:cs="Times New Roman"/>
          <w:color w:val="000000"/>
          <w:sz w:val="20"/>
          <w:szCs w:val="20"/>
        </w:rPr>
        <w:t xml:space="preserve"> using analytical models and FDTD simulation.," </w:t>
      </w:r>
      <w:r w:rsidRPr="00761B9B">
        <w:rPr>
          <w:rFonts w:ascii="Times New Roman" w:hAnsi="Times New Roman" w:cs="Times New Roman"/>
          <w:i/>
          <w:color w:val="000000"/>
          <w:sz w:val="20"/>
          <w:szCs w:val="20"/>
        </w:rPr>
        <w:t xml:space="preserve">IEEE Photonics Journal 10, </w:t>
      </w:r>
      <w:r w:rsidRPr="00761B9B">
        <w:rPr>
          <w:rFonts w:ascii="Times New Roman" w:hAnsi="Times New Roman" w:cs="Times New Roman"/>
          <w:color w:val="000000"/>
          <w:sz w:val="20"/>
          <w:szCs w:val="20"/>
        </w:rPr>
        <w:t>vol. 10, no. 3, pp. 1-10, 2018.</w:t>
      </w:r>
    </w:p>
    <w:p w14:paraId="5DF94766" w14:textId="674A5E2B"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[5]</w:t>
      </w:r>
      <w:r w:rsidRPr="00761B9B">
        <w:rPr>
          <w:rFonts w:ascii="Times New Roman" w:hAnsi="Times New Roman" w:cs="Times New Roman"/>
          <w:color w:val="000000"/>
          <w:sz w:val="20"/>
          <w:szCs w:val="20"/>
        </w:rPr>
        <w:tab/>
        <w:t xml:space="preserve">A. S. M. Mohsin, and Ahmed, Fahmida, "Study the optical property of gold </w:t>
      </w:r>
      <w:proofErr w:type="gramStart"/>
      <w:r w:rsidRPr="00761B9B">
        <w:rPr>
          <w:rFonts w:ascii="Times New Roman" w:hAnsi="Times New Roman" w:cs="Times New Roman"/>
          <w:color w:val="000000"/>
          <w:sz w:val="20"/>
          <w:szCs w:val="20"/>
        </w:rPr>
        <w:t>nanoparticle</w:t>
      </w:r>
      <w:proofErr w:type="gramEnd"/>
      <w:r w:rsidRPr="00761B9B">
        <w:rPr>
          <w:rFonts w:ascii="Times New Roman" w:hAnsi="Times New Roman" w:cs="Times New Roman"/>
          <w:color w:val="000000"/>
          <w:sz w:val="20"/>
          <w:szCs w:val="20"/>
        </w:rPr>
        <w:t xml:space="preserve"> and apply them to design bowtie nanoantenna using FDTD simulation" </w:t>
      </w:r>
      <w:r w:rsidRPr="00761B9B">
        <w:rPr>
          <w:rFonts w:ascii="Times New Roman" w:hAnsi="Times New Roman" w:cs="Times New Roman"/>
          <w:i/>
          <w:color w:val="000000"/>
          <w:sz w:val="20"/>
          <w:szCs w:val="20"/>
        </w:rPr>
        <w:t xml:space="preserve">Journal of Optics, </w:t>
      </w:r>
      <w:r w:rsidRPr="00761B9B">
        <w:rPr>
          <w:rFonts w:ascii="Times New Roman" w:hAnsi="Times New Roman" w:cs="Times New Roman"/>
          <w:color w:val="000000"/>
          <w:sz w:val="20"/>
          <w:szCs w:val="20"/>
        </w:rPr>
        <w:t>vol. 51, no. 3, pp. 543-551, 2022.</w:t>
      </w:r>
    </w:p>
    <w:p w14:paraId="3F350845"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[6]</w:t>
      </w:r>
      <w:r w:rsidRPr="00761B9B">
        <w:rPr>
          <w:rFonts w:ascii="Times New Roman" w:hAnsi="Times New Roman" w:cs="Times New Roman"/>
          <w:color w:val="000000"/>
          <w:sz w:val="20"/>
          <w:szCs w:val="20"/>
        </w:rPr>
        <w:tab/>
        <w:t>A. S. M. Mohsin, "Aggregation and uptake kinetics of gold nanoparticles in biological cells, using plasmon coupling and image correlation spectroscopy," PhD, Swinburne University of Technology Melbourne, Australia, 2015.</w:t>
      </w:r>
    </w:p>
    <w:p w14:paraId="21B20031" w14:textId="539DC98F"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[7]</w:t>
      </w:r>
      <w:r w:rsidRPr="00761B9B">
        <w:rPr>
          <w:rFonts w:ascii="Times New Roman" w:hAnsi="Times New Roman" w:cs="Times New Roman"/>
          <w:color w:val="000000"/>
          <w:sz w:val="20"/>
          <w:szCs w:val="20"/>
        </w:rPr>
        <w:tab/>
        <w:t>A. Palmer and N. Thompson, "Molecular aggregation characterized by high order autocorrelation in fluorescence correlation spectroscopy</w:t>
      </w:r>
      <w:r>
        <w:rPr>
          <w:rFonts w:ascii="Times New Roman" w:hAnsi="Times New Roman" w:cs="Times New Roman"/>
          <w:color w:val="000000"/>
          <w:sz w:val="20"/>
          <w:szCs w:val="20"/>
        </w:rPr>
        <w:t xml:space="preserve"> </w:t>
      </w:r>
      <w:r w:rsidRPr="00761B9B">
        <w:rPr>
          <w:rFonts w:ascii="Times New Roman" w:hAnsi="Times New Roman" w:cs="Times New Roman"/>
          <w:color w:val="000000"/>
          <w:sz w:val="20"/>
          <w:szCs w:val="20"/>
        </w:rPr>
        <w:t xml:space="preserve">" </w:t>
      </w:r>
      <w:r w:rsidRPr="00761B9B">
        <w:rPr>
          <w:rFonts w:ascii="Times New Roman" w:hAnsi="Times New Roman" w:cs="Times New Roman"/>
          <w:i/>
          <w:color w:val="000000"/>
          <w:sz w:val="20"/>
          <w:szCs w:val="20"/>
        </w:rPr>
        <w:t xml:space="preserve">Biophysical Journal </w:t>
      </w:r>
      <w:r w:rsidRPr="00761B9B">
        <w:rPr>
          <w:rFonts w:ascii="Times New Roman" w:hAnsi="Times New Roman" w:cs="Times New Roman"/>
          <w:color w:val="000000"/>
          <w:sz w:val="20"/>
          <w:szCs w:val="20"/>
        </w:rPr>
        <w:t>vol. 52(2), no. 2, pp. 257–270, 1987.</w:t>
      </w:r>
    </w:p>
    <w:p w14:paraId="44BE1086"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[8]</w:t>
      </w:r>
      <w:r w:rsidRPr="00761B9B">
        <w:rPr>
          <w:rFonts w:ascii="Times New Roman" w:hAnsi="Times New Roman" w:cs="Times New Roman"/>
          <w:color w:val="000000"/>
          <w:sz w:val="20"/>
          <w:szCs w:val="20"/>
        </w:rPr>
        <w:tab/>
        <w:t xml:space="preserve">N. O. Peterson, "Scanning fluorescence </w:t>
      </w:r>
      <w:proofErr w:type="spellStart"/>
      <w:r w:rsidRPr="00761B9B">
        <w:rPr>
          <w:rFonts w:ascii="Times New Roman" w:hAnsi="Times New Roman" w:cs="Times New Roman"/>
          <w:color w:val="000000"/>
          <w:sz w:val="20"/>
          <w:szCs w:val="20"/>
        </w:rPr>
        <w:t>correlcation</w:t>
      </w:r>
      <w:proofErr w:type="spellEnd"/>
      <w:r w:rsidRPr="00761B9B">
        <w:rPr>
          <w:rFonts w:ascii="Times New Roman" w:hAnsi="Times New Roman" w:cs="Times New Roman"/>
          <w:color w:val="000000"/>
          <w:sz w:val="20"/>
          <w:szCs w:val="20"/>
        </w:rPr>
        <w:t xml:space="preserve"> spectroscopy. </w:t>
      </w:r>
      <w:proofErr w:type="spellStart"/>
      <w:r w:rsidRPr="00761B9B">
        <w:rPr>
          <w:rFonts w:ascii="Times New Roman" w:hAnsi="Times New Roman" w:cs="Times New Roman"/>
          <w:color w:val="000000"/>
          <w:sz w:val="20"/>
          <w:szCs w:val="20"/>
        </w:rPr>
        <w:t>i</w:t>
      </w:r>
      <w:proofErr w:type="spellEnd"/>
      <w:r w:rsidRPr="00761B9B">
        <w:rPr>
          <w:rFonts w:ascii="Times New Roman" w:hAnsi="Times New Roman" w:cs="Times New Roman"/>
          <w:color w:val="000000"/>
          <w:sz w:val="20"/>
          <w:szCs w:val="20"/>
        </w:rPr>
        <w:t xml:space="preserve">. theory and simulation of aggregation </w:t>
      </w:r>
      <w:r w:rsidRPr="00761B9B">
        <w:rPr>
          <w:rFonts w:ascii="Times New Roman" w:hAnsi="Times New Roman" w:cs="Times New Roman"/>
          <w:sz w:val="20"/>
          <w:szCs w:val="20"/>
        </w:rPr>
        <w:t>measurements</w:t>
      </w:r>
      <w:r w:rsidRPr="00761B9B">
        <w:rPr>
          <w:rFonts w:ascii="Times New Roman" w:hAnsi="Times New Roman" w:cs="Times New Roman"/>
          <w:color w:val="000000"/>
          <w:sz w:val="20"/>
          <w:szCs w:val="20"/>
        </w:rPr>
        <w:t xml:space="preserve">," </w:t>
      </w:r>
      <w:r w:rsidRPr="00761B9B">
        <w:rPr>
          <w:rFonts w:ascii="Times New Roman" w:hAnsi="Times New Roman" w:cs="Times New Roman"/>
          <w:i/>
          <w:color w:val="000000"/>
          <w:sz w:val="20"/>
          <w:szCs w:val="20"/>
        </w:rPr>
        <w:t xml:space="preserve">Biophysical Journal </w:t>
      </w:r>
      <w:r w:rsidRPr="00761B9B">
        <w:rPr>
          <w:rFonts w:ascii="Times New Roman" w:hAnsi="Times New Roman" w:cs="Times New Roman"/>
          <w:color w:val="000000"/>
          <w:sz w:val="20"/>
          <w:szCs w:val="20"/>
        </w:rPr>
        <w:t>vol. 49, pp. 809–815, 1986.</w:t>
      </w:r>
    </w:p>
    <w:p w14:paraId="4A8CAB69"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[9]</w:t>
      </w:r>
      <w:r w:rsidRPr="00761B9B">
        <w:rPr>
          <w:rFonts w:ascii="Times New Roman" w:hAnsi="Times New Roman" w:cs="Times New Roman"/>
          <w:color w:val="000000"/>
          <w:sz w:val="20"/>
          <w:szCs w:val="20"/>
        </w:rPr>
        <w:tab/>
        <w:t xml:space="preserve">M. Mirzaei, &amp; Rafsanjani, H. K. , "An automatic algorithm for determination of the nanoparticles from TEM images using circular </w:t>
      </w:r>
      <w:proofErr w:type="spellStart"/>
      <w:r w:rsidRPr="00761B9B">
        <w:rPr>
          <w:rFonts w:ascii="Times New Roman" w:hAnsi="Times New Roman" w:cs="Times New Roman"/>
          <w:color w:val="000000"/>
          <w:sz w:val="20"/>
          <w:szCs w:val="20"/>
        </w:rPr>
        <w:t>hough</w:t>
      </w:r>
      <w:proofErr w:type="spellEnd"/>
      <w:r w:rsidRPr="00761B9B">
        <w:rPr>
          <w:rFonts w:ascii="Times New Roman" w:hAnsi="Times New Roman" w:cs="Times New Roman"/>
          <w:color w:val="000000"/>
          <w:sz w:val="20"/>
          <w:szCs w:val="20"/>
        </w:rPr>
        <w:t xml:space="preserve"> transform. ," </w:t>
      </w:r>
      <w:r w:rsidRPr="00761B9B">
        <w:rPr>
          <w:rFonts w:ascii="Times New Roman" w:hAnsi="Times New Roman" w:cs="Times New Roman"/>
          <w:i/>
          <w:color w:val="000000"/>
          <w:sz w:val="20"/>
          <w:szCs w:val="20"/>
        </w:rPr>
        <w:t xml:space="preserve">Micron, , </w:t>
      </w:r>
      <w:r w:rsidRPr="00761B9B">
        <w:rPr>
          <w:rFonts w:ascii="Times New Roman" w:hAnsi="Times New Roman" w:cs="Times New Roman"/>
          <w:color w:val="000000"/>
          <w:sz w:val="20"/>
          <w:szCs w:val="20"/>
        </w:rPr>
        <w:t xml:space="preserve">vol. </w:t>
      </w:r>
      <w:proofErr w:type="gramStart"/>
      <w:r w:rsidRPr="00761B9B">
        <w:rPr>
          <w:rFonts w:ascii="Times New Roman" w:hAnsi="Times New Roman" w:cs="Times New Roman"/>
          <w:color w:val="000000"/>
          <w:sz w:val="20"/>
          <w:szCs w:val="20"/>
        </w:rPr>
        <w:t>96,,</w:t>
      </w:r>
      <w:proofErr w:type="gramEnd"/>
      <w:r w:rsidRPr="00761B9B">
        <w:rPr>
          <w:rFonts w:ascii="Times New Roman" w:hAnsi="Times New Roman" w:cs="Times New Roman"/>
          <w:color w:val="000000"/>
          <w:sz w:val="20"/>
          <w:szCs w:val="20"/>
        </w:rPr>
        <w:t xml:space="preserve"> pp. 86-95, 2017.</w:t>
      </w:r>
    </w:p>
    <w:p w14:paraId="1198C6F8"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[10]</w:t>
      </w:r>
      <w:r w:rsidRPr="00761B9B">
        <w:rPr>
          <w:rFonts w:ascii="Times New Roman" w:hAnsi="Times New Roman" w:cs="Times New Roman"/>
          <w:color w:val="000000"/>
          <w:sz w:val="20"/>
          <w:szCs w:val="20"/>
        </w:rPr>
        <w:tab/>
        <w:t xml:space="preserve">G. Dahy, Soliman, M. M., </w:t>
      </w:r>
      <w:proofErr w:type="spellStart"/>
      <w:r w:rsidRPr="00761B9B">
        <w:rPr>
          <w:rFonts w:ascii="Times New Roman" w:hAnsi="Times New Roman" w:cs="Times New Roman"/>
          <w:color w:val="000000"/>
          <w:sz w:val="20"/>
          <w:szCs w:val="20"/>
        </w:rPr>
        <w:t>Alshater</w:t>
      </w:r>
      <w:proofErr w:type="spellEnd"/>
      <w:r w:rsidRPr="00761B9B">
        <w:rPr>
          <w:rFonts w:ascii="Times New Roman" w:hAnsi="Times New Roman" w:cs="Times New Roman"/>
          <w:color w:val="000000"/>
          <w:sz w:val="20"/>
          <w:szCs w:val="20"/>
        </w:rPr>
        <w:t xml:space="preserve">, H., Slowik, A., &amp; </w:t>
      </w:r>
      <w:proofErr w:type="spellStart"/>
      <w:r w:rsidRPr="00761B9B">
        <w:rPr>
          <w:rFonts w:ascii="Times New Roman" w:hAnsi="Times New Roman" w:cs="Times New Roman"/>
          <w:color w:val="000000"/>
          <w:sz w:val="20"/>
          <w:szCs w:val="20"/>
        </w:rPr>
        <w:t>Hassanien</w:t>
      </w:r>
      <w:proofErr w:type="spellEnd"/>
      <w:r w:rsidRPr="00761B9B">
        <w:rPr>
          <w:rFonts w:ascii="Times New Roman" w:hAnsi="Times New Roman" w:cs="Times New Roman"/>
          <w:color w:val="000000"/>
          <w:sz w:val="20"/>
          <w:szCs w:val="20"/>
        </w:rPr>
        <w:t>, A. E. , "Optimized deep networks for the classification of nanoparticles in scanning electron microscopy imaging,"</w:t>
      </w:r>
      <w:r w:rsidRPr="00761B9B">
        <w:rPr>
          <w:rFonts w:ascii="Times New Roman" w:hAnsi="Times New Roman" w:cs="Times New Roman"/>
          <w:i/>
          <w:color w:val="000000"/>
          <w:sz w:val="20"/>
          <w:szCs w:val="20"/>
        </w:rPr>
        <w:t xml:space="preserve"> Computational Materials Science, </w:t>
      </w:r>
      <w:r w:rsidRPr="00761B9B">
        <w:rPr>
          <w:rFonts w:ascii="Times New Roman" w:hAnsi="Times New Roman" w:cs="Times New Roman"/>
          <w:color w:val="000000"/>
          <w:sz w:val="20"/>
          <w:szCs w:val="20"/>
        </w:rPr>
        <w:t>vol. 223, p. 112135, 2023.</w:t>
      </w:r>
    </w:p>
    <w:p w14:paraId="2D15DA2F"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[11]</w:t>
      </w:r>
      <w:r w:rsidRPr="00761B9B">
        <w:rPr>
          <w:rFonts w:ascii="Times New Roman" w:hAnsi="Times New Roman" w:cs="Times New Roman"/>
          <w:color w:val="000000"/>
          <w:sz w:val="20"/>
          <w:szCs w:val="20"/>
        </w:rPr>
        <w:tab/>
        <w:t xml:space="preserve">A. B. Oktay, &amp; </w:t>
      </w:r>
      <w:proofErr w:type="spellStart"/>
      <w:r w:rsidRPr="00761B9B">
        <w:rPr>
          <w:rFonts w:ascii="Times New Roman" w:hAnsi="Times New Roman" w:cs="Times New Roman"/>
          <w:color w:val="000000"/>
          <w:sz w:val="20"/>
          <w:szCs w:val="20"/>
        </w:rPr>
        <w:t>Gurses</w:t>
      </w:r>
      <w:proofErr w:type="spellEnd"/>
      <w:r w:rsidRPr="00761B9B">
        <w:rPr>
          <w:rFonts w:ascii="Times New Roman" w:hAnsi="Times New Roman" w:cs="Times New Roman"/>
          <w:color w:val="000000"/>
          <w:sz w:val="20"/>
          <w:szCs w:val="20"/>
        </w:rPr>
        <w:t xml:space="preserve">, A. , "Automatic detection, localization and segmentation of </w:t>
      </w:r>
      <w:proofErr w:type="gramStart"/>
      <w:r w:rsidRPr="00761B9B">
        <w:rPr>
          <w:rFonts w:ascii="Times New Roman" w:hAnsi="Times New Roman" w:cs="Times New Roman"/>
          <w:color w:val="000000"/>
          <w:sz w:val="20"/>
          <w:szCs w:val="20"/>
        </w:rPr>
        <w:t>nano-particles</w:t>
      </w:r>
      <w:proofErr w:type="gramEnd"/>
      <w:r w:rsidRPr="00761B9B">
        <w:rPr>
          <w:rFonts w:ascii="Times New Roman" w:hAnsi="Times New Roman" w:cs="Times New Roman"/>
          <w:color w:val="000000"/>
          <w:sz w:val="20"/>
          <w:szCs w:val="20"/>
        </w:rPr>
        <w:t xml:space="preserve"> with deep learning in microscopy images. ," </w:t>
      </w:r>
      <w:r w:rsidRPr="00761B9B">
        <w:rPr>
          <w:rFonts w:ascii="Times New Roman" w:hAnsi="Times New Roman" w:cs="Times New Roman"/>
          <w:i/>
          <w:color w:val="000000"/>
          <w:sz w:val="20"/>
          <w:szCs w:val="20"/>
        </w:rPr>
        <w:t xml:space="preserve">Micron, </w:t>
      </w:r>
      <w:r w:rsidRPr="00761B9B">
        <w:rPr>
          <w:rFonts w:ascii="Times New Roman" w:hAnsi="Times New Roman" w:cs="Times New Roman"/>
          <w:color w:val="000000"/>
          <w:sz w:val="20"/>
          <w:szCs w:val="20"/>
        </w:rPr>
        <w:t>vol. 120, 113-119., pp. 113-119, 2019.</w:t>
      </w:r>
    </w:p>
    <w:p w14:paraId="3A5FF87E"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[12]</w:t>
      </w:r>
      <w:r w:rsidRPr="00761B9B">
        <w:rPr>
          <w:rFonts w:ascii="Times New Roman" w:hAnsi="Times New Roman" w:cs="Times New Roman"/>
          <w:color w:val="000000"/>
          <w:sz w:val="20"/>
          <w:szCs w:val="20"/>
        </w:rPr>
        <w:tab/>
        <w:t>Y. Meng, Zhang, Z., Yin, H., &amp; Ma, T. , "Automatic detection of particle size distribution by image analysis based on local adaptive canny edge detection and modified circular Hough transform. ,"</w:t>
      </w:r>
      <w:r w:rsidRPr="00761B9B">
        <w:rPr>
          <w:rFonts w:ascii="Times New Roman" w:hAnsi="Times New Roman" w:cs="Times New Roman"/>
          <w:i/>
          <w:color w:val="000000"/>
          <w:sz w:val="20"/>
          <w:szCs w:val="20"/>
        </w:rPr>
        <w:t xml:space="preserve"> Micron, , </w:t>
      </w:r>
      <w:r w:rsidRPr="00761B9B">
        <w:rPr>
          <w:rFonts w:ascii="Times New Roman" w:hAnsi="Times New Roman" w:cs="Times New Roman"/>
          <w:color w:val="000000"/>
          <w:sz w:val="20"/>
          <w:szCs w:val="20"/>
        </w:rPr>
        <w:t>vol. 106, pp. 34-41, 2018.</w:t>
      </w:r>
    </w:p>
    <w:p w14:paraId="0ECCD530"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lastRenderedPageBreak/>
        <w:t>[13]</w:t>
      </w:r>
      <w:r w:rsidRPr="00761B9B">
        <w:rPr>
          <w:rFonts w:ascii="Times New Roman" w:hAnsi="Times New Roman" w:cs="Times New Roman"/>
          <w:color w:val="000000"/>
          <w:sz w:val="20"/>
          <w:szCs w:val="20"/>
        </w:rPr>
        <w:tab/>
        <w:t xml:space="preserve">C. A. Schneider, Rasband, W. S., &amp; </w:t>
      </w:r>
      <w:proofErr w:type="spellStart"/>
      <w:r w:rsidRPr="00761B9B">
        <w:rPr>
          <w:rFonts w:ascii="Times New Roman" w:hAnsi="Times New Roman" w:cs="Times New Roman"/>
          <w:color w:val="000000"/>
          <w:sz w:val="20"/>
          <w:szCs w:val="20"/>
        </w:rPr>
        <w:t>Eliceiri</w:t>
      </w:r>
      <w:proofErr w:type="spellEnd"/>
      <w:r w:rsidRPr="00761B9B">
        <w:rPr>
          <w:rFonts w:ascii="Times New Roman" w:hAnsi="Times New Roman" w:cs="Times New Roman"/>
          <w:color w:val="000000"/>
          <w:sz w:val="20"/>
          <w:szCs w:val="20"/>
        </w:rPr>
        <w:t xml:space="preserve">, K. W., "NIH Image to ImageJ: 25 years of image analysis. ," </w:t>
      </w:r>
      <w:r w:rsidRPr="00761B9B">
        <w:rPr>
          <w:rFonts w:ascii="Times New Roman" w:hAnsi="Times New Roman" w:cs="Times New Roman"/>
          <w:i/>
          <w:color w:val="000000"/>
          <w:sz w:val="20"/>
          <w:szCs w:val="20"/>
        </w:rPr>
        <w:t xml:space="preserve">Nature </w:t>
      </w:r>
      <w:proofErr w:type="gramStart"/>
      <w:r w:rsidRPr="00761B9B">
        <w:rPr>
          <w:rFonts w:ascii="Times New Roman" w:hAnsi="Times New Roman" w:cs="Times New Roman"/>
          <w:i/>
          <w:color w:val="000000"/>
          <w:sz w:val="20"/>
          <w:szCs w:val="20"/>
        </w:rPr>
        <w:t>Methods,,</w:t>
      </w:r>
      <w:proofErr w:type="gramEnd"/>
      <w:r w:rsidRPr="00761B9B">
        <w:rPr>
          <w:rFonts w:ascii="Times New Roman" w:hAnsi="Times New Roman" w:cs="Times New Roman"/>
          <w:i/>
          <w:color w:val="000000"/>
          <w:sz w:val="20"/>
          <w:szCs w:val="20"/>
        </w:rPr>
        <w:t xml:space="preserve"> </w:t>
      </w:r>
      <w:r w:rsidRPr="00761B9B">
        <w:rPr>
          <w:rFonts w:ascii="Times New Roman" w:hAnsi="Times New Roman" w:cs="Times New Roman"/>
          <w:color w:val="000000"/>
          <w:sz w:val="20"/>
          <w:szCs w:val="20"/>
        </w:rPr>
        <w:t>vol. 9(7), pp. 671–675, 2012.</w:t>
      </w:r>
    </w:p>
    <w:p w14:paraId="631B5CFD"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[14]</w:t>
      </w:r>
      <w:r w:rsidRPr="00761B9B">
        <w:rPr>
          <w:rFonts w:ascii="Times New Roman" w:hAnsi="Times New Roman" w:cs="Times New Roman"/>
          <w:color w:val="000000"/>
          <w:sz w:val="20"/>
          <w:szCs w:val="20"/>
        </w:rPr>
        <w:tab/>
        <w:t xml:space="preserve">E. Z. Qu, Jimenez, A. M., Kumar, S. K., &amp; Zhang, K. , "Quantifying Nanoparticle Assembly States in a Polymer Matrix through Deep Learning. </w:t>
      </w:r>
      <w:proofErr w:type="gramStart"/>
      <w:r w:rsidRPr="00761B9B">
        <w:rPr>
          <w:rFonts w:ascii="Times New Roman" w:hAnsi="Times New Roman" w:cs="Times New Roman"/>
          <w:color w:val="000000"/>
          <w:sz w:val="20"/>
          <w:szCs w:val="20"/>
        </w:rPr>
        <w:t>Macromolecules,,</w:t>
      </w:r>
      <w:proofErr w:type="gramEnd"/>
      <w:r w:rsidRPr="00761B9B">
        <w:rPr>
          <w:rFonts w:ascii="Times New Roman" w:hAnsi="Times New Roman" w:cs="Times New Roman"/>
          <w:color w:val="000000"/>
          <w:sz w:val="20"/>
          <w:szCs w:val="20"/>
        </w:rPr>
        <w:t xml:space="preserve">" </w:t>
      </w:r>
      <w:r w:rsidRPr="00761B9B">
        <w:rPr>
          <w:rFonts w:ascii="Times New Roman" w:hAnsi="Times New Roman" w:cs="Times New Roman"/>
          <w:i/>
          <w:color w:val="000000"/>
          <w:sz w:val="20"/>
          <w:szCs w:val="20"/>
        </w:rPr>
        <w:t xml:space="preserve">Macromolecules, </w:t>
      </w:r>
      <w:r w:rsidRPr="00761B9B">
        <w:rPr>
          <w:rFonts w:ascii="Times New Roman" w:hAnsi="Times New Roman" w:cs="Times New Roman"/>
          <w:color w:val="000000"/>
          <w:sz w:val="20"/>
          <w:szCs w:val="20"/>
        </w:rPr>
        <w:t>vol. 54(7), , pp. 3034-3040., 2021.</w:t>
      </w:r>
    </w:p>
    <w:p w14:paraId="2BCB4BD9"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[15]</w:t>
      </w:r>
      <w:r w:rsidRPr="00761B9B">
        <w:rPr>
          <w:rFonts w:ascii="Times New Roman" w:hAnsi="Times New Roman" w:cs="Times New Roman"/>
          <w:color w:val="000000"/>
          <w:sz w:val="20"/>
          <w:szCs w:val="20"/>
        </w:rPr>
        <w:tab/>
        <w:t xml:space="preserve">A. V. </w:t>
      </w:r>
      <w:proofErr w:type="spellStart"/>
      <w:r w:rsidRPr="00761B9B">
        <w:rPr>
          <w:rFonts w:ascii="Times New Roman" w:hAnsi="Times New Roman" w:cs="Times New Roman"/>
          <w:color w:val="000000"/>
          <w:sz w:val="20"/>
          <w:szCs w:val="20"/>
        </w:rPr>
        <w:t>Nartova</w:t>
      </w:r>
      <w:proofErr w:type="spellEnd"/>
      <w:r w:rsidRPr="00761B9B">
        <w:rPr>
          <w:rFonts w:ascii="Times New Roman" w:hAnsi="Times New Roman" w:cs="Times New Roman"/>
          <w:color w:val="000000"/>
          <w:sz w:val="20"/>
          <w:szCs w:val="20"/>
        </w:rPr>
        <w:t xml:space="preserve">, </w:t>
      </w:r>
      <w:proofErr w:type="spellStart"/>
      <w:r w:rsidRPr="00761B9B">
        <w:rPr>
          <w:rFonts w:ascii="Times New Roman" w:hAnsi="Times New Roman" w:cs="Times New Roman"/>
          <w:color w:val="000000"/>
          <w:sz w:val="20"/>
          <w:szCs w:val="20"/>
        </w:rPr>
        <w:t>Mashukov</w:t>
      </w:r>
      <w:proofErr w:type="spellEnd"/>
      <w:r w:rsidRPr="00761B9B">
        <w:rPr>
          <w:rFonts w:ascii="Times New Roman" w:hAnsi="Times New Roman" w:cs="Times New Roman"/>
          <w:color w:val="000000"/>
          <w:sz w:val="20"/>
          <w:szCs w:val="20"/>
        </w:rPr>
        <w:t xml:space="preserve">, M. Y., Astakhov, R. R., Kudinov, V. Y., Matveev, A. V., &amp; </w:t>
      </w:r>
      <w:proofErr w:type="spellStart"/>
      <w:r w:rsidRPr="00761B9B">
        <w:rPr>
          <w:rFonts w:ascii="Times New Roman" w:hAnsi="Times New Roman" w:cs="Times New Roman"/>
          <w:color w:val="000000"/>
          <w:sz w:val="20"/>
          <w:szCs w:val="20"/>
        </w:rPr>
        <w:t>Okunev</w:t>
      </w:r>
      <w:proofErr w:type="spellEnd"/>
      <w:r w:rsidRPr="00761B9B">
        <w:rPr>
          <w:rFonts w:ascii="Times New Roman" w:hAnsi="Times New Roman" w:cs="Times New Roman"/>
          <w:color w:val="000000"/>
          <w:sz w:val="20"/>
          <w:szCs w:val="20"/>
        </w:rPr>
        <w:t>, A. G. , "Particle Recognition on Transmission Electron Microscopy Images Using Computer Vision and Deep Learning for Catalytic Applications. Catalysts, 12(2), 135.,"</w:t>
      </w:r>
      <w:r w:rsidRPr="00761B9B">
        <w:rPr>
          <w:rFonts w:ascii="Times New Roman" w:hAnsi="Times New Roman" w:cs="Times New Roman"/>
          <w:i/>
          <w:color w:val="000000"/>
          <w:sz w:val="20"/>
          <w:szCs w:val="20"/>
        </w:rPr>
        <w:t xml:space="preserve"> Catalysts, </w:t>
      </w:r>
      <w:r w:rsidRPr="00761B9B">
        <w:rPr>
          <w:rFonts w:ascii="Times New Roman" w:hAnsi="Times New Roman" w:cs="Times New Roman"/>
          <w:color w:val="000000"/>
          <w:sz w:val="20"/>
          <w:szCs w:val="20"/>
        </w:rPr>
        <w:t>vol. 12(2), 135, p. 135, 2022.</w:t>
      </w:r>
    </w:p>
    <w:p w14:paraId="312999ED"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[16]</w:t>
      </w:r>
      <w:r w:rsidRPr="00761B9B">
        <w:rPr>
          <w:rFonts w:ascii="Times New Roman" w:hAnsi="Times New Roman" w:cs="Times New Roman"/>
          <w:color w:val="000000"/>
          <w:sz w:val="20"/>
          <w:szCs w:val="20"/>
        </w:rPr>
        <w:tab/>
        <w:t xml:space="preserve">A. G. </w:t>
      </w:r>
      <w:proofErr w:type="spellStart"/>
      <w:r w:rsidRPr="00761B9B">
        <w:rPr>
          <w:rFonts w:ascii="Times New Roman" w:hAnsi="Times New Roman" w:cs="Times New Roman"/>
          <w:color w:val="000000"/>
          <w:sz w:val="20"/>
          <w:szCs w:val="20"/>
        </w:rPr>
        <w:t>Okunev</w:t>
      </w:r>
      <w:proofErr w:type="spellEnd"/>
      <w:r w:rsidRPr="00761B9B">
        <w:rPr>
          <w:rFonts w:ascii="Times New Roman" w:hAnsi="Times New Roman" w:cs="Times New Roman"/>
          <w:color w:val="000000"/>
          <w:sz w:val="20"/>
          <w:szCs w:val="20"/>
        </w:rPr>
        <w:t xml:space="preserve">, </w:t>
      </w:r>
      <w:proofErr w:type="spellStart"/>
      <w:r w:rsidRPr="00761B9B">
        <w:rPr>
          <w:rFonts w:ascii="Times New Roman" w:hAnsi="Times New Roman" w:cs="Times New Roman"/>
          <w:color w:val="000000"/>
          <w:sz w:val="20"/>
          <w:szCs w:val="20"/>
        </w:rPr>
        <w:t>Mashukov</w:t>
      </w:r>
      <w:proofErr w:type="spellEnd"/>
      <w:r w:rsidRPr="00761B9B">
        <w:rPr>
          <w:rFonts w:ascii="Times New Roman" w:hAnsi="Times New Roman" w:cs="Times New Roman"/>
          <w:color w:val="000000"/>
          <w:sz w:val="20"/>
          <w:szCs w:val="20"/>
        </w:rPr>
        <w:t xml:space="preserve">, M. Y., </w:t>
      </w:r>
      <w:proofErr w:type="spellStart"/>
      <w:r w:rsidRPr="00761B9B">
        <w:rPr>
          <w:rFonts w:ascii="Times New Roman" w:hAnsi="Times New Roman" w:cs="Times New Roman"/>
          <w:color w:val="000000"/>
          <w:sz w:val="20"/>
          <w:szCs w:val="20"/>
        </w:rPr>
        <w:t>Nartova</w:t>
      </w:r>
      <w:proofErr w:type="spellEnd"/>
      <w:r w:rsidRPr="00761B9B">
        <w:rPr>
          <w:rFonts w:ascii="Times New Roman" w:hAnsi="Times New Roman" w:cs="Times New Roman"/>
          <w:color w:val="000000"/>
          <w:sz w:val="20"/>
          <w:szCs w:val="20"/>
        </w:rPr>
        <w:t>, A. V., &amp; Matveev, A. V. , "Nanoparticle recognition on scanning probe microscopy images using computer vision and deep learning,"</w:t>
      </w:r>
      <w:r w:rsidRPr="00761B9B">
        <w:rPr>
          <w:rFonts w:ascii="Times New Roman" w:hAnsi="Times New Roman" w:cs="Times New Roman"/>
          <w:i/>
          <w:color w:val="000000"/>
          <w:sz w:val="20"/>
          <w:szCs w:val="20"/>
        </w:rPr>
        <w:t xml:space="preserve"> Nanomaterials, , </w:t>
      </w:r>
      <w:r w:rsidRPr="00761B9B">
        <w:rPr>
          <w:rFonts w:ascii="Times New Roman" w:hAnsi="Times New Roman" w:cs="Times New Roman"/>
          <w:color w:val="000000"/>
          <w:sz w:val="20"/>
          <w:szCs w:val="20"/>
        </w:rPr>
        <w:t>vol. 10(7), p. 1285., 2020.</w:t>
      </w:r>
    </w:p>
    <w:p w14:paraId="2402E7A0"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[17]</w:t>
      </w:r>
      <w:r w:rsidRPr="00761B9B">
        <w:rPr>
          <w:rFonts w:ascii="Times New Roman" w:hAnsi="Times New Roman" w:cs="Times New Roman"/>
          <w:color w:val="000000"/>
          <w:sz w:val="20"/>
          <w:szCs w:val="20"/>
        </w:rPr>
        <w:tab/>
        <w:t xml:space="preserve">J. D. López Gutiérrez, Abundez Barrera, I. M., &amp; Torres Gómez, N., " Nanoparticle Detection on SEM Images Using a Neural Network and Semi-Synthetic Training Data," </w:t>
      </w:r>
      <w:r w:rsidRPr="00761B9B">
        <w:rPr>
          <w:rFonts w:ascii="Times New Roman" w:hAnsi="Times New Roman" w:cs="Times New Roman"/>
          <w:i/>
          <w:color w:val="000000"/>
          <w:sz w:val="20"/>
          <w:szCs w:val="20"/>
        </w:rPr>
        <w:t xml:space="preserve">Nanomaterials, , </w:t>
      </w:r>
      <w:r w:rsidRPr="00761B9B">
        <w:rPr>
          <w:rFonts w:ascii="Times New Roman" w:hAnsi="Times New Roman" w:cs="Times New Roman"/>
          <w:color w:val="000000"/>
          <w:sz w:val="20"/>
          <w:szCs w:val="20"/>
        </w:rPr>
        <w:t>vol. 12(11), p. 1818, 2022.</w:t>
      </w:r>
    </w:p>
    <w:p w14:paraId="1E7CA664"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[18]</w:t>
      </w:r>
      <w:r w:rsidRPr="00761B9B">
        <w:rPr>
          <w:rFonts w:ascii="Times New Roman" w:hAnsi="Times New Roman" w:cs="Times New Roman"/>
          <w:color w:val="000000"/>
          <w:sz w:val="20"/>
          <w:szCs w:val="20"/>
        </w:rPr>
        <w:tab/>
        <w:t xml:space="preserve">A. </w:t>
      </w:r>
      <w:proofErr w:type="spellStart"/>
      <w:r w:rsidRPr="00761B9B">
        <w:rPr>
          <w:rFonts w:ascii="Times New Roman" w:hAnsi="Times New Roman" w:cs="Times New Roman"/>
          <w:color w:val="000000"/>
          <w:sz w:val="20"/>
          <w:szCs w:val="20"/>
        </w:rPr>
        <w:t>Kaphle</w:t>
      </w:r>
      <w:proofErr w:type="spellEnd"/>
      <w:r w:rsidRPr="00761B9B">
        <w:rPr>
          <w:rFonts w:ascii="Times New Roman" w:hAnsi="Times New Roman" w:cs="Times New Roman"/>
          <w:color w:val="000000"/>
          <w:sz w:val="20"/>
          <w:szCs w:val="20"/>
        </w:rPr>
        <w:t xml:space="preserve">, Jayarathna, S., Moktan, H., Aliru, M., Raghuram, S., Krishnan, </w:t>
      </w:r>
      <w:proofErr w:type="gramStart"/>
      <w:r w:rsidRPr="00761B9B">
        <w:rPr>
          <w:rFonts w:ascii="Times New Roman" w:hAnsi="Times New Roman" w:cs="Times New Roman"/>
          <w:color w:val="000000"/>
          <w:sz w:val="20"/>
          <w:szCs w:val="20"/>
        </w:rPr>
        <w:t>S.</w:t>
      </w:r>
      <w:proofErr w:type="gramEnd"/>
      <w:r w:rsidRPr="00761B9B">
        <w:rPr>
          <w:rFonts w:ascii="Times New Roman" w:hAnsi="Times New Roman" w:cs="Times New Roman"/>
          <w:color w:val="000000"/>
          <w:sz w:val="20"/>
          <w:szCs w:val="20"/>
        </w:rPr>
        <w:t xml:space="preserve"> and Cho, S.H., , "Deep Learning-Based TEM Image Analysis for Fully Automated Detection of Gold Nanoparticles Internalized Within Tumor Cell," </w:t>
      </w:r>
      <w:r w:rsidRPr="00761B9B">
        <w:rPr>
          <w:rFonts w:ascii="Times New Roman" w:hAnsi="Times New Roman" w:cs="Times New Roman"/>
          <w:i/>
          <w:color w:val="000000"/>
          <w:sz w:val="20"/>
          <w:szCs w:val="20"/>
        </w:rPr>
        <w:t xml:space="preserve">Microscopy and Microanalysis, </w:t>
      </w:r>
      <w:r w:rsidRPr="00761B9B">
        <w:rPr>
          <w:rFonts w:ascii="Times New Roman" w:hAnsi="Times New Roman" w:cs="Times New Roman"/>
          <w:color w:val="000000"/>
          <w:sz w:val="20"/>
          <w:szCs w:val="20"/>
        </w:rPr>
        <w:t>p. p.ozad066., 2023.</w:t>
      </w:r>
    </w:p>
    <w:p w14:paraId="2F0805D3"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[19]</w:t>
      </w:r>
      <w:r w:rsidRPr="00761B9B">
        <w:rPr>
          <w:rFonts w:ascii="Times New Roman" w:hAnsi="Times New Roman" w:cs="Times New Roman"/>
          <w:color w:val="000000"/>
          <w:sz w:val="20"/>
          <w:szCs w:val="20"/>
        </w:rPr>
        <w:tab/>
        <w:t xml:space="preserve">P. </w:t>
      </w:r>
      <w:proofErr w:type="spellStart"/>
      <w:r w:rsidRPr="00761B9B">
        <w:rPr>
          <w:rFonts w:ascii="Times New Roman" w:hAnsi="Times New Roman" w:cs="Times New Roman"/>
          <w:color w:val="000000"/>
          <w:sz w:val="20"/>
          <w:szCs w:val="20"/>
        </w:rPr>
        <w:t>Monchot</w:t>
      </w:r>
      <w:proofErr w:type="spellEnd"/>
      <w:r w:rsidRPr="00761B9B">
        <w:rPr>
          <w:rFonts w:ascii="Times New Roman" w:hAnsi="Times New Roman" w:cs="Times New Roman"/>
          <w:color w:val="000000"/>
          <w:sz w:val="20"/>
          <w:szCs w:val="20"/>
        </w:rPr>
        <w:t xml:space="preserve">, Coquelin, L., Guerroudj, K., Feltin, N., </w:t>
      </w:r>
      <w:proofErr w:type="spellStart"/>
      <w:r w:rsidRPr="00761B9B">
        <w:rPr>
          <w:rFonts w:ascii="Times New Roman" w:hAnsi="Times New Roman" w:cs="Times New Roman"/>
          <w:color w:val="000000"/>
          <w:sz w:val="20"/>
          <w:szCs w:val="20"/>
        </w:rPr>
        <w:t>Delvallée</w:t>
      </w:r>
      <w:proofErr w:type="spellEnd"/>
      <w:r w:rsidRPr="00761B9B">
        <w:rPr>
          <w:rFonts w:ascii="Times New Roman" w:hAnsi="Times New Roman" w:cs="Times New Roman"/>
          <w:color w:val="000000"/>
          <w:sz w:val="20"/>
          <w:szCs w:val="20"/>
        </w:rPr>
        <w:t xml:space="preserve">, A., </w:t>
      </w:r>
      <w:proofErr w:type="spellStart"/>
      <w:r w:rsidRPr="00761B9B">
        <w:rPr>
          <w:rFonts w:ascii="Times New Roman" w:hAnsi="Times New Roman" w:cs="Times New Roman"/>
          <w:color w:val="000000"/>
          <w:sz w:val="20"/>
          <w:szCs w:val="20"/>
        </w:rPr>
        <w:t>Crouzier</w:t>
      </w:r>
      <w:proofErr w:type="spellEnd"/>
      <w:r w:rsidRPr="00761B9B">
        <w:rPr>
          <w:rFonts w:ascii="Times New Roman" w:hAnsi="Times New Roman" w:cs="Times New Roman"/>
          <w:color w:val="000000"/>
          <w:sz w:val="20"/>
          <w:szCs w:val="20"/>
        </w:rPr>
        <w:t xml:space="preserve">, L., &amp; Fischer, N. , " Deep </w:t>
      </w:r>
      <w:proofErr w:type="gramStart"/>
      <w:r w:rsidRPr="00761B9B">
        <w:rPr>
          <w:rFonts w:ascii="Times New Roman" w:hAnsi="Times New Roman" w:cs="Times New Roman"/>
          <w:color w:val="000000"/>
          <w:sz w:val="20"/>
          <w:szCs w:val="20"/>
        </w:rPr>
        <w:t>learning based</w:t>
      </w:r>
      <w:proofErr w:type="gramEnd"/>
      <w:r w:rsidRPr="00761B9B">
        <w:rPr>
          <w:rFonts w:ascii="Times New Roman" w:hAnsi="Times New Roman" w:cs="Times New Roman"/>
          <w:color w:val="000000"/>
          <w:sz w:val="20"/>
          <w:szCs w:val="20"/>
        </w:rPr>
        <w:t xml:space="preserve"> instance segmentation of titanium dioxide particles in the form of agglomerates in scanning electron microscopy," </w:t>
      </w:r>
      <w:r w:rsidRPr="00761B9B">
        <w:rPr>
          <w:rFonts w:ascii="Times New Roman" w:hAnsi="Times New Roman" w:cs="Times New Roman"/>
          <w:i/>
          <w:color w:val="000000"/>
          <w:sz w:val="20"/>
          <w:szCs w:val="20"/>
        </w:rPr>
        <w:t xml:space="preserve">Nanomaterials, </w:t>
      </w:r>
      <w:r w:rsidRPr="00761B9B">
        <w:rPr>
          <w:rFonts w:ascii="Times New Roman" w:hAnsi="Times New Roman" w:cs="Times New Roman"/>
          <w:color w:val="000000"/>
          <w:sz w:val="20"/>
          <w:szCs w:val="20"/>
        </w:rPr>
        <w:t>vol. 11(4), p. 968, 2021.</w:t>
      </w:r>
    </w:p>
    <w:p w14:paraId="61D42BAB"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[20]</w:t>
      </w:r>
      <w:r w:rsidRPr="00761B9B">
        <w:rPr>
          <w:rFonts w:ascii="Times New Roman" w:hAnsi="Times New Roman" w:cs="Times New Roman"/>
          <w:color w:val="000000"/>
          <w:sz w:val="20"/>
          <w:szCs w:val="20"/>
        </w:rPr>
        <w:tab/>
        <w:t xml:space="preserve">S. K. </w:t>
      </w:r>
      <w:proofErr w:type="spellStart"/>
      <w:r w:rsidRPr="00761B9B">
        <w:rPr>
          <w:rFonts w:ascii="Times New Roman" w:hAnsi="Times New Roman" w:cs="Times New Roman"/>
          <w:color w:val="000000"/>
          <w:sz w:val="20"/>
          <w:szCs w:val="20"/>
        </w:rPr>
        <w:t>Melanthota</w:t>
      </w:r>
      <w:proofErr w:type="spellEnd"/>
      <w:r w:rsidRPr="00761B9B">
        <w:rPr>
          <w:rFonts w:ascii="Times New Roman" w:hAnsi="Times New Roman" w:cs="Times New Roman"/>
          <w:color w:val="000000"/>
          <w:sz w:val="20"/>
          <w:szCs w:val="20"/>
        </w:rPr>
        <w:t xml:space="preserve">, Gopal, D., Chakrabarti, S., Kashyap, A. A., Radhakrishnan, R., &amp; Mazumder, N., "Deep learning-based image processing in optical microscopy," </w:t>
      </w:r>
      <w:r w:rsidRPr="00761B9B">
        <w:rPr>
          <w:rFonts w:ascii="Times New Roman" w:hAnsi="Times New Roman" w:cs="Times New Roman"/>
          <w:i/>
          <w:color w:val="000000"/>
          <w:sz w:val="20"/>
          <w:szCs w:val="20"/>
        </w:rPr>
        <w:t xml:space="preserve">Biophysical Reviews, </w:t>
      </w:r>
      <w:r w:rsidRPr="00761B9B">
        <w:rPr>
          <w:rFonts w:ascii="Times New Roman" w:hAnsi="Times New Roman" w:cs="Times New Roman"/>
          <w:color w:val="000000"/>
          <w:sz w:val="20"/>
          <w:szCs w:val="20"/>
        </w:rPr>
        <w:t>vol. 14(2), pp. 463-481, 2022.</w:t>
      </w:r>
    </w:p>
    <w:p w14:paraId="239C2BEB"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[21]</w:t>
      </w:r>
      <w:r w:rsidRPr="00761B9B">
        <w:rPr>
          <w:rFonts w:ascii="Times New Roman" w:hAnsi="Times New Roman" w:cs="Times New Roman"/>
          <w:color w:val="000000"/>
          <w:sz w:val="20"/>
          <w:szCs w:val="20"/>
        </w:rPr>
        <w:tab/>
        <w:t>Y. Xu, Xu, D., Yu, N., Liang, B., Yang, Z., Asif, M.S., Yan, R. &amp; Liu, M. , " Machine Learning Enhanced Optical Microscopy for the Rapid Morphology Characterization of Silver Nanoparticles,"</w:t>
      </w:r>
      <w:r w:rsidRPr="00761B9B">
        <w:rPr>
          <w:rFonts w:ascii="Times New Roman" w:hAnsi="Times New Roman" w:cs="Times New Roman"/>
          <w:i/>
          <w:color w:val="000000"/>
          <w:sz w:val="20"/>
          <w:szCs w:val="20"/>
        </w:rPr>
        <w:t xml:space="preserve"> ACS Applied Materials &amp; Interfaces, </w:t>
      </w:r>
      <w:r w:rsidRPr="00761B9B">
        <w:rPr>
          <w:rFonts w:ascii="Times New Roman" w:hAnsi="Times New Roman" w:cs="Times New Roman"/>
          <w:color w:val="000000"/>
          <w:sz w:val="20"/>
          <w:szCs w:val="20"/>
        </w:rPr>
        <w:t>vol. 15(14), pp. 18244-18251., 2023.</w:t>
      </w:r>
    </w:p>
    <w:p w14:paraId="394DA652"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[22]</w:t>
      </w:r>
      <w:r w:rsidRPr="00761B9B">
        <w:rPr>
          <w:rFonts w:ascii="Times New Roman" w:hAnsi="Times New Roman" w:cs="Times New Roman"/>
          <w:color w:val="000000"/>
          <w:sz w:val="20"/>
          <w:szCs w:val="20"/>
        </w:rPr>
        <w:tab/>
        <w:t xml:space="preserve">A. C. Glenn Jocher, Alex Stoken, Jirka Borovec, NanoCode012, </w:t>
      </w:r>
      <w:proofErr w:type="spellStart"/>
      <w:r w:rsidRPr="00761B9B">
        <w:rPr>
          <w:rFonts w:ascii="Times New Roman" w:hAnsi="Times New Roman" w:cs="Times New Roman"/>
          <w:color w:val="000000"/>
          <w:sz w:val="20"/>
          <w:szCs w:val="20"/>
        </w:rPr>
        <w:t>Yonghye</w:t>
      </w:r>
      <w:proofErr w:type="spellEnd"/>
      <w:r w:rsidRPr="00761B9B">
        <w:rPr>
          <w:rFonts w:ascii="Times New Roman" w:hAnsi="Times New Roman" w:cs="Times New Roman"/>
          <w:color w:val="000000"/>
          <w:sz w:val="20"/>
          <w:szCs w:val="20"/>
        </w:rPr>
        <w:t xml:space="preserve"> Kwon, Kalen Michael, </w:t>
      </w:r>
      <w:proofErr w:type="spellStart"/>
      <w:r w:rsidRPr="00761B9B">
        <w:rPr>
          <w:rFonts w:ascii="Times New Roman" w:hAnsi="Times New Roman" w:cs="Times New Roman"/>
          <w:color w:val="000000"/>
          <w:sz w:val="20"/>
          <w:szCs w:val="20"/>
        </w:rPr>
        <w:t>TaoXie</w:t>
      </w:r>
      <w:proofErr w:type="spellEnd"/>
      <w:r w:rsidRPr="00761B9B">
        <w:rPr>
          <w:rFonts w:ascii="Times New Roman" w:hAnsi="Times New Roman" w:cs="Times New Roman"/>
          <w:color w:val="000000"/>
          <w:sz w:val="20"/>
          <w:szCs w:val="20"/>
        </w:rPr>
        <w:t xml:space="preserve">, </w:t>
      </w:r>
      <w:proofErr w:type="spellStart"/>
      <w:r w:rsidRPr="00761B9B">
        <w:rPr>
          <w:rFonts w:ascii="Times New Roman" w:hAnsi="Times New Roman" w:cs="Times New Roman"/>
          <w:color w:val="000000"/>
          <w:sz w:val="20"/>
          <w:szCs w:val="20"/>
        </w:rPr>
        <w:t>Jiacong</w:t>
      </w:r>
      <w:proofErr w:type="spellEnd"/>
      <w:r w:rsidRPr="00761B9B">
        <w:rPr>
          <w:rFonts w:ascii="Times New Roman" w:hAnsi="Times New Roman" w:cs="Times New Roman"/>
          <w:color w:val="000000"/>
          <w:sz w:val="20"/>
          <w:szCs w:val="20"/>
        </w:rPr>
        <w:t xml:space="preserve"> Fang, </w:t>
      </w:r>
      <w:proofErr w:type="spellStart"/>
      <w:r w:rsidRPr="00761B9B">
        <w:rPr>
          <w:rFonts w:ascii="Times New Roman" w:hAnsi="Times New Roman" w:cs="Times New Roman"/>
          <w:color w:val="000000"/>
          <w:sz w:val="20"/>
          <w:szCs w:val="20"/>
        </w:rPr>
        <w:t>imyhxy</w:t>
      </w:r>
      <w:proofErr w:type="spellEnd"/>
      <w:r w:rsidRPr="00761B9B">
        <w:rPr>
          <w:rFonts w:ascii="Times New Roman" w:hAnsi="Times New Roman" w:cs="Times New Roman"/>
          <w:color w:val="000000"/>
          <w:sz w:val="20"/>
          <w:szCs w:val="20"/>
        </w:rPr>
        <w:t xml:space="preserve">, Lorna, </w:t>
      </w:r>
      <w:proofErr w:type="spellStart"/>
      <w:r w:rsidRPr="00761B9B">
        <w:rPr>
          <w:rFonts w:ascii="Times New Roman" w:eastAsia="MS Mincho" w:hAnsi="Times New Roman" w:cs="Times New Roman"/>
          <w:color w:val="000000"/>
          <w:sz w:val="20"/>
          <w:szCs w:val="20"/>
        </w:rPr>
        <w:t>曾逸夫</w:t>
      </w:r>
      <w:proofErr w:type="spellEnd"/>
      <w:r w:rsidRPr="00761B9B">
        <w:rPr>
          <w:rFonts w:ascii="Times New Roman" w:hAnsi="Times New Roman" w:cs="Times New Roman"/>
          <w:color w:val="000000"/>
          <w:sz w:val="20"/>
          <w:szCs w:val="20"/>
        </w:rPr>
        <w:t xml:space="preserve">(Zeng Yifu), Colin Wong, Abhiram V, Diego Montes, Zhiqiang Wang, Cristi Fati, </w:t>
      </w:r>
      <w:proofErr w:type="spellStart"/>
      <w:r w:rsidRPr="00761B9B">
        <w:rPr>
          <w:rFonts w:ascii="Times New Roman" w:hAnsi="Times New Roman" w:cs="Times New Roman"/>
          <w:color w:val="000000"/>
          <w:sz w:val="20"/>
          <w:szCs w:val="20"/>
        </w:rPr>
        <w:t>Jebastin</w:t>
      </w:r>
      <w:proofErr w:type="spellEnd"/>
      <w:r w:rsidRPr="00761B9B">
        <w:rPr>
          <w:rFonts w:ascii="Times New Roman" w:hAnsi="Times New Roman" w:cs="Times New Roman"/>
          <w:color w:val="000000"/>
          <w:sz w:val="20"/>
          <w:szCs w:val="20"/>
        </w:rPr>
        <w:t xml:space="preserve"> Nadar, Laughing, </w:t>
      </w:r>
      <w:proofErr w:type="spellStart"/>
      <w:r w:rsidRPr="00761B9B">
        <w:rPr>
          <w:rFonts w:ascii="Times New Roman" w:hAnsi="Times New Roman" w:cs="Times New Roman"/>
          <w:color w:val="000000"/>
          <w:sz w:val="20"/>
          <w:szCs w:val="20"/>
        </w:rPr>
        <w:t>UnglvKitDe</w:t>
      </w:r>
      <w:proofErr w:type="spellEnd"/>
      <w:r w:rsidRPr="00761B9B">
        <w:rPr>
          <w:rFonts w:ascii="Times New Roman" w:hAnsi="Times New Roman" w:cs="Times New Roman"/>
          <w:color w:val="000000"/>
          <w:sz w:val="20"/>
          <w:szCs w:val="20"/>
        </w:rPr>
        <w:t xml:space="preserve">, Victor </w:t>
      </w:r>
      <w:proofErr w:type="spellStart"/>
      <w:r w:rsidRPr="00761B9B">
        <w:rPr>
          <w:rFonts w:ascii="Times New Roman" w:hAnsi="Times New Roman" w:cs="Times New Roman"/>
          <w:color w:val="000000"/>
          <w:sz w:val="20"/>
          <w:szCs w:val="20"/>
        </w:rPr>
        <w:t>Sonck</w:t>
      </w:r>
      <w:proofErr w:type="spellEnd"/>
      <w:r w:rsidRPr="00761B9B">
        <w:rPr>
          <w:rFonts w:ascii="Times New Roman" w:hAnsi="Times New Roman" w:cs="Times New Roman"/>
          <w:color w:val="000000"/>
          <w:sz w:val="20"/>
          <w:szCs w:val="20"/>
        </w:rPr>
        <w:t xml:space="preserve">, </w:t>
      </w:r>
      <w:proofErr w:type="spellStart"/>
      <w:r w:rsidRPr="00761B9B">
        <w:rPr>
          <w:rFonts w:ascii="Times New Roman" w:hAnsi="Times New Roman" w:cs="Times New Roman"/>
          <w:color w:val="000000"/>
          <w:sz w:val="20"/>
          <w:szCs w:val="20"/>
        </w:rPr>
        <w:t>tkianai</w:t>
      </w:r>
      <w:proofErr w:type="spellEnd"/>
      <w:r w:rsidRPr="00761B9B">
        <w:rPr>
          <w:rFonts w:ascii="Times New Roman" w:hAnsi="Times New Roman" w:cs="Times New Roman"/>
          <w:color w:val="000000"/>
          <w:sz w:val="20"/>
          <w:szCs w:val="20"/>
        </w:rPr>
        <w:t xml:space="preserve">, </w:t>
      </w:r>
      <w:proofErr w:type="spellStart"/>
      <w:r w:rsidRPr="00761B9B">
        <w:rPr>
          <w:rFonts w:ascii="Times New Roman" w:hAnsi="Times New Roman" w:cs="Times New Roman"/>
          <w:color w:val="000000"/>
          <w:sz w:val="20"/>
          <w:szCs w:val="20"/>
        </w:rPr>
        <w:t>yxNONG</w:t>
      </w:r>
      <w:proofErr w:type="spellEnd"/>
      <w:r w:rsidRPr="00761B9B">
        <w:rPr>
          <w:rFonts w:ascii="Times New Roman" w:hAnsi="Times New Roman" w:cs="Times New Roman"/>
          <w:color w:val="000000"/>
          <w:sz w:val="20"/>
          <w:szCs w:val="20"/>
        </w:rPr>
        <w:t>, Piotr Skalski, Adam Hogan, Dhruv Nair, Max Strobel &amp; Mrinal Jain, "</w:t>
      </w:r>
      <w:proofErr w:type="spellStart"/>
      <w:r w:rsidRPr="00761B9B">
        <w:rPr>
          <w:rFonts w:ascii="Times New Roman" w:hAnsi="Times New Roman" w:cs="Times New Roman"/>
          <w:color w:val="000000"/>
          <w:sz w:val="20"/>
          <w:szCs w:val="20"/>
        </w:rPr>
        <w:t>ultralytics</w:t>
      </w:r>
      <w:proofErr w:type="spellEnd"/>
      <w:r w:rsidRPr="00761B9B">
        <w:rPr>
          <w:rFonts w:ascii="Times New Roman" w:hAnsi="Times New Roman" w:cs="Times New Roman"/>
          <w:color w:val="000000"/>
          <w:sz w:val="20"/>
          <w:szCs w:val="20"/>
        </w:rPr>
        <w:t>/yolov5: v7.0 - YOLOv5 SOTA Realtime Instance Segmentation (v7.0),"</w:t>
      </w:r>
      <w:r w:rsidRPr="00761B9B">
        <w:rPr>
          <w:rFonts w:ascii="Times New Roman" w:hAnsi="Times New Roman" w:cs="Times New Roman"/>
          <w:i/>
          <w:color w:val="000000"/>
          <w:sz w:val="20"/>
          <w:szCs w:val="20"/>
        </w:rPr>
        <w:t xml:space="preserve"> </w:t>
      </w:r>
      <w:proofErr w:type="spellStart"/>
      <w:r w:rsidRPr="00761B9B">
        <w:rPr>
          <w:rFonts w:ascii="Times New Roman" w:hAnsi="Times New Roman" w:cs="Times New Roman"/>
          <w:i/>
          <w:color w:val="000000"/>
          <w:sz w:val="20"/>
          <w:szCs w:val="20"/>
        </w:rPr>
        <w:t>Zenodo</w:t>
      </w:r>
      <w:proofErr w:type="spellEnd"/>
      <w:r w:rsidRPr="00761B9B">
        <w:rPr>
          <w:rFonts w:ascii="Times New Roman" w:hAnsi="Times New Roman" w:cs="Times New Roman"/>
          <w:i/>
          <w:color w:val="000000"/>
          <w:sz w:val="20"/>
          <w:szCs w:val="20"/>
        </w:rPr>
        <w:t xml:space="preserve">, </w:t>
      </w:r>
      <w:r w:rsidRPr="00761B9B">
        <w:rPr>
          <w:rFonts w:ascii="Times New Roman" w:hAnsi="Times New Roman" w:cs="Times New Roman"/>
          <w:color w:val="000000"/>
          <w:sz w:val="20"/>
          <w:szCs w:val="20"/>
        </w:rPr>
        <w:t>2022.</w:t>
      </w:r>
    </w:p>
    <w:p w14:paraId="72F26A5B"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[23]</w:t>
      </w:r>
      <w:r w:rsidRPr="00761B9B">
        <w:rPr>
          <w:rFonts w:ascii="Times New Roman" w:hAnsi="Times New Roman" w:cs="Times New Roman"/>
          <w:color w:val="000000"/>
          <w:sz w:val="20"/>
          <w:szCs w:val="20"/>
        </w:rPr>
        <w:tab/>
        <w:t xml:space="preserve">J. a. C.-E. Terven, D., " A comprehensive review of YOLO: From YOLOv1 to YOLOv8 and beyond. arXiv preprint arXiv:2304.00501," </w:t>
      </w:r>
      <w:r w:rsidRPr="00761B9B">
        <w:rPr>
          <w:rFonts w:ascii="Times New Roman" w:hAnsi="Times New Roman" w:cs="Times New Roman"/>
          <w:i/>
          <w:color w:val="000000"/>
          <w:sz w:val="20"/>
          <w:szCs w:val="20"/>
        </w:rPr>
        <w:t>arXiv preprint arXiv:2304.00501.</w:t>
      </w:r>
      <w:r w:rsidRPr="00761B9B">
        <w:rPr>
          <w:rFonts w:ascii="Times New Roman" w:hAnsi="Times New Roman" w:cs="Times New Roman"/>
          <w:color w:val="000000"/>
          <w:sz w:val="20"/>
          <w:szCs w:val="20"/>
        </w:rPr>
        <w:t>2023.</w:t>
      </w:r>
    </w:p>
    <w:p w14:paraId="58E72BB4"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[24]</w:t>
      </w:r>
      <w:r w:rsidRPr="00761B9B">
        <w:rPr>
          <w:rFonts w:ascii="Times New Roman" w:hAnsi="Times New Roman" w:cs="Times New Roman"/>
          <w:color w:val="000000"/>
          <w:sz w:val="20"/>
          <w:szCs w:val="20"/>
        </w:rPr>
        <w:tab/>
        <w:t xml:space="preserve">T. Chen, &amp; </w:t>
      </w:r>
      <w:proofErr w:type="spellStart"/>
      <w:r w:rsidRPr="00761B9B">
        <w:rPr>
          <w:rFonts w:ascii="Times New Roman" w:hAnsi="Times New Roman" w:cs="Times New Roman"/>
          <w:color w:val="000000"/>
          <w:sz w:val="20"/>
          <w:szCs w:val="20"/>
        </w:rPr>
        <w:t>Guestrin</w:t>
      </w:r>
      <w:proofErr w:type="spellEnd"/>
      <w:r w:rsidRPr="00761B9B">
        <w:rPr>
          <w:rFonts w:ascii="Times New Roman" w:hAnsi="Times New Roman" w:cs="Times New Roman"/>
          <w:color w:val="000000"/>
          <w:sz w:val="20"/>
          <w:szCs w:val="20"/>
        </w:rPr>
        <w:t xml:space="preserve">, C., " </w:t>
      </w:r>
      <w:proofErr w:type="spellStart"/>
      <w:r w:rsidRPr="00761B9B">
        <w:rPr>
          <w:rFonts w:ascii="Times New Roman" w:hAnsi="Times New Roman" w:cs="Times New Roman"/>
          <w:color w:val="000000"/>
          <w:sz w:val="20"/>
          <w:szCs w:val="20"/>
        </w:rPr>
        <w:t>Xgboost</w:t>
      </w:r>
      <w:proofErr w:type="spellEnd"/>
      <w:r w:rsidRPr="00761B9B">
        <w:rPr>
          <w:rFonts w:ascii="Times New Roman" w:hAnsi="Times New Roman" w:cs="Times New Roman"/>
          <w:color w:val="000000"/>
          <w:sz w:val="20"/>
          <w:szCs w:val="20"/>
        </w:rPr>
        <w:t xml:space="preserve">: A scalable tree boosting system," </w:t>
      </w:r>
      <w:r w:rsidRPr="00761B9B">
        <w:rPr>
          <w:rFonts w:ascii="Times New Roman" w:hAnsi="Times New Roman" w:cs="Times New Roman"/>
          <w:i/>
          <w:color w:val="000000"/>
          <w:sz w:val="20"/>
          <w:szCs w:val="20"/>
        </w:rPr>
        <w:t xml:space="preserve">In Proceedings of the 22nd </w:t>
      </w:r>
      <w:proofErr w:type="spellStart"/>
      <w:r w:rsidRPr="00761B9B">
        <w:rPr>
          <w:rFonts w:ascii="Times New Roman" w:hAnsi="Times New Roman" w:cs="Times New Roman"/>
          <w:i/>
          <w:color w:val="000000"/>
          <w:sz w:val="20"/>
          <w:szCs w:val="20"/>
        </w:rPr>
        <w:t>acm</w:t>
      </w:r>
      <w:proofErr w:type="spellEnd"/>
      <w:r w:rsidRPr="00761B9B">
        <w:rPr>
          <w:rFonts w:ascii="Times New Roman" w:hAnsi="Times New Roman" w:cs="Times New Roman"/>
          <w:i/>
          <w:color w:val="000000"/>
          <w:sz w:val="20"/>
          <w:szCs w:val="20"/>
        </w:rPr>
        <w:t xml:space="preserve"> </w:t>
      </w:r>
      <w:proofErr w:type="spellStart"/>
      <w:r w:rsidRPr="00761B9B">
        <w:rPr>
          <w:rFonts w:ascii="Times New Roman" w:hAnsi="Times New Roman" w:cs="Times New Roman"/>
          <w:i/>
          <w:color w:val="000000"/>
          <w:sz w:val="20"/>
          <w:szCs w:val="20"/>
        </w:rPr>
        <w:t>sigkdd</w:t>
      </w:r>
      <w:proofErr w:type="spellEnd"/>
      <w:r w:rsidRPr="00761B9B">
        <w:rPr>
          <w:rFonts w:ascii="Times New Roman" w:hAnsi="Times New Roman" w:cs="Times New Roman"/>
          <w:i/>
          <w:color w:val="000000"/>
          <w:sz w:val="20"/>
          <w:szCs w:val="20"/>
        </w:rPr>
        <w:t xml:space="preserve"> international conference on knowledge discovery and data mining, </w:t>
      </w:r>
      <w:r w:rsidRPr="00761B9B">
        <w:rPr>
          <w:rFonts w:ascii="Times New Roman" w:hAnsi="Times New Roman" w:cs="Times New Roman"/>
          <w:color w:val="000000"/>
          <w:sz w:val="20"/>
          <w:szCs w:val="20"/>
        </w:rPr>
        <w:t>pp. 785-794, 2016.</w:t>
      </w:r>
    </w:p>
    <w:p w14:paraId="378481F7" w14:textId="77777777" w:rsidR="00761B9B" w:rsidRPr="00761B9B"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[25]</w:t>
      </w:r>
      <w:r w:rsidRPr="00761B9B">
        <w:rPr>
          <w:rFonts w:ascii="Times New Roman" w:hAnsi="Times New Roman" w:cs="Times New Roman"/>
          <w:color w:val="000000"/>
          <w:sz w:val="20"/>
          <w:szCs w:val="20"/>
        </w:rPr>
        <w:tab/>
      </w:r>
      <w:proofErr w:type="spellStart"/>
      <w:r w:rsidRPr="00761B9B">
        <w:rPr>
          <w:rFonts w:ascii="Times New Roman" w:hAnsi="Times New Roman" w:cs="Times New Roman"/>
          <w:color w:val="000000"/>
          <w:sz w:val="20"/>
          <w:szCs w:val="20"/>
        </w:rPr>
        <w:t>RangeKing</w:t>
      </w:r>
      <w:proofErr w:type="spellEnd"/>
      <w:r w:rsidRPr="00761B9B">
        <w:rPr>
          <w:rFonts w:ascii="Times New Roman" w:hAnsi="Times New Roman" w:cs="Times New Roman"/>
          <w:color w:val="000000"/>
          <w:sz w:val="20"/>
          <w:szCs w:val="20"/>
        </w:rPr>
        <w:t>. (</w:t>
      </w:r>
      <w:hyperlink r:id="rId12">
        <w:r w:rsidRPr="00761B9B">
          <w:rPr>
            <w:rFonts w:ascii="Times New Roman" w:hAnsi="Times New Roman" w:cs="Times New Roman"/>
            <w:color w:val="0563C1"/>
            <w:sz w:val="20"/>
            <w:szCs w:val="20"/>
            <w:u w:val="single"/>
          </w:rPr>
          <w:t>https://github.com/RangeKing</w:t>
        </w:r>
      </w:hyperlink>
      <w:r w:rsidRPr="00761B9B">
        <w:rPr>
          <w:rFonts w:ascii="Times New Roman" w:hAnsi="Times New Roman" w:cs="Times New Roman"/>
          <w:color w:val="000000"/>
          <w:sz w:val="20"/>
          <w:szCs w:val="20"/>
        </w:rPr>
        <w:t xml:space="preserve">). (2022). </w:t>
      </w:r>
      <w:r w:rsidRPr="00761B9B">
        <w:rPr>
          <w:rFonts w:ascii="Times New Roman" w:hAnsi="Times New Roman" w:cs="Times New Roman"/>
          <w:i/>
          <w:color w:val="000000"/>
          <w:sz w:val="20"/>
          <w:szCs w:val="20"/>
        </w:rPr>
        <w:t xml:space="preserve">Brief summary of YOLOv8 model structure,  </w:t>
      </w:r>
      <w:r w:rsidRPr="00761B9B">
        <w:rPr>
          <w:rFonts w:ascii="Times New Roman" w:hAnsi="Times New Roman" w:cs="Times New Roman"/>
          <w:color w:val="000000"/>
          <w:sz w:val="20"/>
          <w:szCs w:val="20"/>
        </w:rPr>
        <w:t xml:space="preserve">. </w:t>
      </w:r>
    </w:p>
    <w:p w14:paraId="42E13405" w14:textId="3D1DD24C" w:rsidR="00761B9B" w:rsidRPr="00CC36FE" w:rsidRDefault="00761B9B" w:rsidP="00CC36FE">
      <w:pPr>
        <w:pBdr>
          <w:top w:val="nil"/>
          <w:left w:val="nil"/>
          <w:bottom w:val="nil"/>
          <w:right w:val="nil"/>
          <w:between w:val="nil"/>
        </w:pBdr>
        <w:spacing w:line="276" w:lineRule="auto"/>
        <w:ind w:left="720" w:hanging="720"/>
        <w:rPr>
          <w:rFonts w:ascii="Times New Roman" w:hAnsi="Times New Roman" w:cs="Times New Roman"/>
          <w:color w:val="000000"/>
          <w:sz w:val="20"/>
          <w:szCs w:val="20"/>
        </w:rPr>
      </w:pPr>
      <w:r w:rsidRPr="00761B9B">
        <w:rPr>
          <w:rFonts w:ascii="Times New Roman" w:hAnsi="Times New Roman" w:cs="Times New Roman"/>
          <w:color w:val="000000"/>
          <w:sz w:val="20"/>
          <w:szCs w:val="20"/>
        </w:rPr>
        <w:t>[26]</w:t>
      </w:r>
      <w:r w:rsidRPr="00761B9B">
        <w:rPr>
          <w:rFonts w:ascii="Times New Roman" w:hAnsi="Times New Roman" w:cs="Times New Roman"/>
          <w:color w:val="000000"/>
          <w:sz w:val="20"/>
          <w:szCs w:val="20"/>
        </w:rPr>
        <w:tab/>
        <w:t xml:space="preserve">A. Buades, Coll, B. and Morel, </w:t>
      </w:r>
      <w:proofErr w:type="gramStart"/>
      <w:r w:rsidRPr="00761B9B">
        <w:rPr>
          <w:rFonts w:ascii="Times New Roman" w:hAnsi="Times New Roman" w:cs="Times New Roman"/>
          <w:color w:val="000000"/>
          <w:sz w:val="20"/>
          <w:szCs w:val="20"/>
        </w:rPr>
        <w:t>J.M.,,</w:t>
      </w:r>
      <w:proofErr w:type="gramEnd"/>
      <w:r w:rsidRPr="00761B9B">
        <w:rPr>
          <w:rFonts w:ascii="Times New Roman" w:hAnsi="Times New Roman" w:cs="Times New Roman"/>
          <w:color w:val="000000"/>
          <w:sz w:val="20"/>
          <w:szCs w:val="20"/>
        </w:rPr>
        <w:t xml:space="preserve"> "Non-local means denoising.,"</w:t>
      </w:r>
      <w:r w:rsidRPr="00761B9B">
        <w:rPr>
          <w:rFonts w:ascii="Times New Roman" w:hAnsi="Times New Roman" w:cs="Times New Roman"/>
          <w:i/>
          <w:color w:val="000000"/>
          <w:sz w:val="20"/>
          <w:szCs w:val="20"/>
        </w:rPr>
        <w:t xml:space="preserve"> Image Processing On Line, , </w:t>
      </w:r>
      <w:r w:rsidRPr="00761B9B">
        <w:rPr>
          <w:rFonts w:ascii="Times New Roman" w:hAnsi="Times New Roman" w:cs="Times New Roman"/>
          <w:color w:val="000000"/>
          <w:sz w:val="20"/>
          <w:szCs w:val="20"/>
        </w:rPr>
        <w:t>vol. 1, pp. 208-212, 2011.</w:t>
      </w:r>
    </w:p>
    <w:sectPr w:rsidR="00761B9B" w:rsidRPr="00CC36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3DE0BFB"/>
    <w:multiLevelType w:val="hybridMultilevel"/>
    <w:tmpl w:val="B888B146"/>
    <w:lvl w:ilvl="0" w:tplc="9D6E1B84">
      <w:start w:val="1"/>
      <w:numFmt w:val="decimal"/>
      <w:lvlText w:val="%1."/>
      <w:lvlJc w:val="left"/>
      <w:pPr>
        <w:ind w:left="720" w:hanging="360"/>
      </w:pPr>
      <w:rPr>
        <w:rFonts w:hint="default"/>
      </w:rPr>
    </w:lvl>
    <w:lvl w:ilvl="1" w:tplc="935A5842">
      <w:start w:val="1"/>
      <w:numFmt w:val="decimal"/>
      <w:lvlText w:val="3.%2."/>
      <w:lvlJc w:val="left"/>
      <w:pPr>
        <w:ind w:left="786" w:hanging="360"/>
      </w:pPr>
      <w:rPr>
        <w:rFonts w:hint="default"/>
      </w:rPr>
    </w:lvl>
    <w:lvl w:ilvl="2" w:tplc="8E26D48E">
      <w:start w:val="1"/>
      <w:numFmt w:val="decimal"/>
      <w:lvlText w:val="3.1.%3."/>
      <w:lvlJc w:val="left"/>
      <w:pPr>
        <w:ind w:left="1031" w:hanging="18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CD3A69"/>
    <w:multiLevelType w:val="multilevel"/>
    <w:tmpl w:val="0FD48BE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18309078">
    <w:abstractNumId w:val="0"/>
  </w:num>
  <w:num w:numId="2" w16cid:durableId="13738473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7A8"/>
    <w:rsid w:val="0004050F"/>
    <w:rsid w:val="0005174B"/>
    <w:rsid w:val="00073CF2"/>
    <w:rsid w:val="00094F3A"/>
    <w:rsid w:val="000A01FE"/>
    <w:rsid w:val="000C65AA"/>
    <w:rsid w:val="000C77F3"/>
    <w:rsid w:val="00100CC2"/>
    <w:rsid w:val="00140AA5"/>
    <w:rsid w:val="00215FB0"/>
    <w:rsid w:val="00281DFC"/>
    <w:rsid w:val="002A1852"/>
    <w:rsid w:val="002A23F0"/>
    <w:rsid w:val="002B165E"/>
    <w:rsid w:val="002D5978"/>
    <w:rsid w:val="002E63D4"/>
    <w:rsid w:val="002E7A28"/>
    <w:rsid w:val="003564C3"/>
    <w:rsid w:val="003741E2"/>
    <w:rsid w:val="003F71A0"/>
    <w:rsid w:val="00401A47"/>
    <w:rsid w:val="00402CA8"/>
    <w:rsid w:val="004107A8"/>
    <w:rsid w:val="004C799F"/>
    <w:rsid w:val="005971E9"/>
    <w:rsid w:val="005A2E29"/>
    <w:rsid w:val="0060463E"/>
    <w:rsid w:val="00636521"/>
    <w:rsid w:val="00637FCD"/>
    <w:rsid w:val="00650E05"/>
    <w:rsid w:val="00672CF1"/>
    <w:rsid w:val="006A4891"/>
    <w:rsid w:val="006F7C9C"/>
    <w:rsid w:val="0070764E"/>
    <w:rsid w:val="00751513"/>
    <w:rsid w:val="00761B9B"/>
    <w:rsid w:val="007856D2"/>
    <w:rsid w:val="00805AD2"/>
    <w:rsid w:val="00820702"/>
    <w:rsid w:val="00843D3C"/>
    <w:rsid w:val="008B37F7"/>
    <w:rsid w:val="009035B4"/>
    <w:rsid w:val="0091011F"/>
    <w:rsid w:val="00934730"/>
    <w:rsid w:val="009B19D7"/>
    <w:rsid w:val="009C65A8"/>
    <w:rsid w:val="009E5ACE"/>
    <w:rsid w:val="00A7068E"/>
    <w:rsid w:val="00AC1420"/>
    <w:rsid w:val="00B4261F"/>
    <w:rsid w:val="00B63509"/>
    <w:rsid w:val="00B97113"/>
    <w:rsid w:val="00BA7511"/>
    <w:rsid w:val="00BD1B58"/>
    <w:rsid w:val="00C17B3C"/>
    <w:rsid w:val="00C74548"/>
    <w:rsid w:val="00CC36FE"/>
    <w:rsid w:val="00CE2758"/>
    <w:rsid w:val="00D5706D"/>
    <w:rsid w:val="00DC558E"/>
    <w:rsid w:val="00EB7F60"/>
    <w:rsid w:val="00ED0B54"/>
    <w:rsid w:val="00EF680E"/>
    <w:rsid w:val="00F87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EBA2D"/>
  <w15:chartTrackingRefBased/>
  <w15:docId w15:val="{E9270E9B-24F6-46A6-AA23-D7251E781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07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107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07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07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07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07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7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7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7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7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07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07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07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07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07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7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7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7A8"/>
    <w:rPr>
      <w:rFonts w:eastAsiaTheme="majorEastAsia" w:cstheme="majorBidi"/>
      <w:color w:val="272727" w:themeColor="text1" w:themeTint="D8"/>
    </w:rPr>
  </w:style>
  <w:style w:type="paragraph" w:styleId="Title">
    <w:name w:val="Title"/>
    <w:basedOn w:val="Normal"/>
    <w:next w:val="Normal"/>
    <w:link w:val="TitleChar"/>
    <w:uiPriority w:val="10"/>
    <w:qFormat/>
    <w:rsid w:val="004107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7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7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7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7A8"/>
    <w:pPr>
      <w:spacing w:before="160"/>
      <w:jc w:val="center"/>
    </w:pPr>
    <w:rPr>
      <w:i/>
      <w:iCs/>
      <w:color w:val="404040" w:themeColor="text1" w:themeTint="BF"/>
    </w:rPr>
  </w:style>
  <w:style w:type="character" w:customStyle="1" w:styleId="QuoteChar">
    <w:name w:val="Quote Char"/>
    <w:basedOn w:val="DefaultParagraphFont"/>
    <w:link w:val="Quote"/>
    <w:uiPriority w:val="29"/>
    <w:rsid w:val="004107A8"/>
    <w:rPr>
      <w:i/>
      <w:iCs/>
      <w:color w:val="404040" w:themeColor="text1" w:themeTint="BF"/>
    </w:rPr>
  </w:style>
  <w:style w:type="paragraph" w:styleId="ListParagraph">
    <w:name w:val="List Paragraph"/>
    <w:basedOn w:val="Normal"/>
    <w:uiPriority w:val="34"/>
    <w:qFormat/>
    <w:rsid w:val="004107A8"/>
    <w:pPr>
      <w:ind w:left="720"/>
      <w:contextualSpacing/>
    </w:pPr>
  </w:style>
  <w:style w:type="character" w:styleId="IntenseEmphasis">
    <w:name w:val="Intense Emphasis"/>
    <w:basedOn w:val="DefaultParagraphFont"/>
    <w:uiPriority w:val="21"/>
    <w:qFormat/>
    <w:rsid w:val="004107A8"/>
    <w:rPr>
      <w:i/>
      <w:iCs/>
      <w:color w:val="0F4761" w:themeColor="accent1" w:themeShade="BF"/>
    </w:rPr>
  </w:style>
  <w:style w:type="paragraph" w:styleId="IntenseQuote">
    <w:name w:val="Intense Quote"/>
    <w:basedOn w:val="Normal"/>
    <w:next w:val="Normal"/>
    <w:link w:val="IntenseQuoteChar"/>
    <w:uiPriority w:val="30"/>
    <w:qFormat/>
    <w:rsid w:val="004107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07A8"/>
    <w:rPr>
      <w:i/>
      <w:iCs/>
      <w:color w:val="0F4761" w:themeColor="accent1" w:themeShade="BF"/>
    </w:rPr>
  </w:style>
  <w:style w:type="character" w:styleId="IntenseReference">
    <w:name w:val="Intense Reference"/>
    <w:basedOn w:val="DefaultParagraphFont"/>
    <w:uiPriority w:val="32"/>
    <w:qFormat/>
    <w:rsid w:val="004107A8"/>
    <w:rPr>
      <w:b/>
      <w:bCs/>
      <w:smallCaps/>
      <w:color w:val="0F4761" w:themeColor="accent1" w:themeShade="BF"/>
      <w:spacing w:val="5"/>
    </w:rPr>
  </w:style>
  <w:style w:type="character" w:styleId="Hyperlink">
    <w:name w:val="Hyperlink"/>
    <w:basedOn w:val="DefaultParagraphFont"/>
    <w:uiPriority w:val="99"/>
    <w:unhideWhenUsed/>
    <w:rsid w:val="00EF680E"/>
    <w:rPr>
      <w:color w:val="467886" w:themeColor="hyperlink"/>
      <w:u w:val="single"/>
    </w:rPr>
  </w:style>
  <w:style w:type="character" w:styleId="UnresolvedMention">
    <w:name w:val="Unresolved Mention"/>
    <w:basedOn w:val="DefaultParagraphFont"/>
    <w:uiPriority w:val="99"/>
    <w:semiHidden/>
    <w:unhideWhenUsed/>
    <w:rsid w:val="00EF680E"/>
    <w:rPr>
      <w:color w:val="605E5C"/>
      <w:shd w:val="clear" w:color="auto" w:fill="E1DFDD"/>
    </w:rPr>
  </w:style>
  <w:style w:type="character" w:styleId="PlaceholderText">
    <w:name w:val="Placeholder Text"/>
    <w:basedOn w:val="DefaultParagraphFont"/>
    <w:uiPriority w:val="99"/>
    <w:semiHidden/>
    <w:rsid w:val="00AC142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1972304">
      <w:bodyDiv w:val="1"/>
      <w:marLeft w:val="0"/>
      <w:marRight w:val="0"/>
      <w:marTop w:val="0"/>
      <w:marBottom w:val="0"/>
      <w:divBdr>
        <w:top w:val="none" w:sz="0" w:space="0" w:color="auto"/>
        <w:left w:val="none" w:sz="0" w:space="0" w:color="auto"/>
        <w:bottom w:val="none" w:sz="0" w:space="0" w:color="auto"/>
        <w:right w:val="none" w:sz="0" w:space="0" w:color="auto"/>
      </w:divBdr>
    </w:div>
    <w:div w:id="181124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github.com/RangeKing"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asm.mohsin@bracu.ac.bc"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DD3FA-AB91-4923-B5A0-34E1FA8AA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13</Pages>
  <Words>4591</Words>
  <Characters>26173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Shadab Choudhury</dc:creator>
  <cp:keywords/>
  <dc:description/>
  <cp:lastModifiedBy>Shadab Choudhury</cp:lastModifiedBy>
  <cp:revision>9</cp:revision>
  <dcterms:created xsi:type="dcterms:W3CDTF">2024-03-20T01:40:00Z</dcterms:created>
  <dcterms:modified xsi:type="dcterms:W3CDTF">2024-05-21T11:11:00Z</dcterms:modified>
</cp:coreProperties>
</file>